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185" w:rsidRDefault="002F7A3D">
      <w:pPr>
        <w:pStyle w:val="Heading1"/>
        <w:spacing w:before="59"/>
        <w:ind w:left="5371"/>
      </w:pPr>
      <w:r>
        <w:t>VISHWANATH</w:t>
      </w:r>
      <w:r>
        <w:rPr>
          <w:spacing w:val="69"/>
        </w:rPr>
        <w:t xml:space="preserve"> </w:t>
      </w:r>
      <w:r>
        <w:t>SAVADATTI</w:t>
      </w:r>
    </w:p>
    <w:p w:rsidR="00573185" w:rsidRDefault="002F7A3D">
      <w:pPr>
        <w:pStyle w:val="BodyText"/>
        <w:spacing w:before="115" w:line="328" w:lineRule="auto"/>
        <w:ind w:left="5198" w:right="1378" w:firstLine="172"/>
      </w:pPr>
      <w:r>
        <w:t xml:space="preserve">Email- </w:t>
      </w:r>
      <w:hyperlink r:id="rId5">
        <w:r>
          <w:t>vishusavadatti@gmail.com</w:t>
        </w:r>
      </w:hyperlink>
      <w:r>
        <w:t xml:space="preserve"> Cellular: +918904887274</w:t>
      </w:r>
    </w:p>
    <w:p w:rsidR="00573185" w:rsidRDefault="00573185">
      <w:pPr>
        <w:pStyle w:val="BodyText"/>
        <w:rPr>
          <w:sz w:val="20"/>
        </w:rPr>
      </w:pPr>
    </w:p>
    <w:p w:rsidR="00573185" w:rsidRDefault="00835AB6">
      <w:pPr>
        <w:pStyle w:val="BodyText"/>
        <w:spacing w:before="8"/>
        <w:rPr>
          <w:sz w:val="16"/>
        </w:rPr>
      </w:pPr>
      <w:r>
        <w:rPr>
          <w:noProof/>
          <w:lang w:bidi="ar-SA"/>
        </w:rPr>
        <w:drawing>
          <wp:inline distT="0" distB="0" distL="0" distR="0">
            <wp:extent cx="1499649" cy="1875436"/>
            <wp:effectExtent l="19050" t="0" r="5301" b="0"/>
            <wp:docPr id="8" name="Picture 7" descr="https://i0.wp.com/kleit.ac.in/wp-content/uploads/2020/12/20-Vishwanath-S.jpg?resize=400%2C500&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0.wp.com/kleit.ac.in/wp-content/uploads/2020/12/20-Vishwanath-S.jpg?resize=400%2C500&amp;ssl=1"/>
                    <pic:cNvPicPr>
                      <a:picLocks noChangeAspect="1" noChangeArrowheads="1"/>
                    </pic:cNvPicPr>
                  </pic:nvPicPr>
                  <pic:blipFill>
                    <a:blip r:embed="rId6" cstate="print"/>
                    <a:srcRect/>
                    <a:stretch>
                      <a:fillRect/>
                    </a:stretch>
                  </pic:blipFill>
                  <pic:spPr bwMode="auto">
                    <a:xfrm>
                      <a:off x="0" y="0"/>
                      <a:ext cx="1499649" cy="1875436"/>
                    </a:xfrm>
                    <a:prstGeom prst="rect">
                      <a:avLst/>
                    </a:prstGeom>
                    <a:noFill/>
                    <a:ln w="9525">
                      <a:noFill/>
                      <a:miter lim="800000"/>
                      <a:headEnd/>
                      <a:tailEnd/>
                    </a:ln>
                  </pic:spPr>
                </pic:pic>
              </a:graphicData>
            </a:graphic>
          </wp:inline>
        </w:drawing>
      </w:r>
    </w:p>
    <w:p w:rsidR="00573185" w:rsidRDefault="00573185">
      <w:pPr>
        <w:pStyle w:val="BodyText"/>
        <w:spacing w:before="10"/>
        <w:rPr>
          <w:sz w:val="30"/>
        </w:rPr>
      </w:pPr>
    </w:p>
    <w:p w:rsidR="00573185" w:rsidRDefault="002F7A3D">
      <w:pPr>
        <w:pStyle w:val="Heading1"/>
        <w:spacing w:before="1"/>
      </w:pPr>
      <w:r>
        <w:t>CAREER OBJECTIVE</w:t>
      </w:r>
    </w:p>
    <w:p w:rsidR="00573185" w:rsidRDefault="00573185">
      <w:pPr>
        <w:pStyle w:val="BodyText"/>
        <w:spacing w:before="1"/>
        <w:rPr>
          <w:b/>
          <w:sz w:val="24"/>
        </w:rPr>
      </w:pPr>
    </w:p>
    <w:p w:rsidR="00573185" w:rsidRDefault="002F7A3D">
      <w:pPr>
        <w:pStyle w:val="ListParagraph"/>
        <w:numPr>
          <w:ilvl w:val="0"/>
          <w:numId w:val="4"/>
        </w:numPr>
        <w:tabs>
          <w:tab w:val="left" w:pos="1701"/>
        </w:tabs>
        <w:spacing w:before="1"/>
        <w:ind w:right="1763"/>
        <w:rPr>
          <w:sz w:val="28"/>
        </w:rPr>
      </w:pPr>
      <w:r>
        <w:rPr>
          <w:sz w:val="28"/>
        </w:rPr>
        <w:t>To professionally serve the organization to the fullest individual capacity.</w:t>
      </w:r>
    </w:p>
    <w:p w:rsidR="00573185" w:rsidRDefault="002F7A3D">
      <w:pPr>
        <w:pStyle w:val="ListParagraph"/>
        <w:numPr>
          <w:ilvl w:val="0"/>
          <w:numId w:val="4"/>
        </w:numPr>
        <w:tabs>
          <w:tab w:val="left" w:pos="1701"/>
        </w:tabs>
        <w:ind w:right="1530"/>
        <w:rPr>
          <w:sz w:val="28"/>
        </w:rPr>
      </w:pPr>
      <w:r>
        <w:rPr>
          <w:sz w:val="28"/>
        </w:rPr>
        <w:t>To work in an organization where I can explore my ideas freely &amp; contribute my Expertise, Diligence and</w:t>
      </w:r>
      <w:r>
        <w:rPr>
          <w:spacing w:val="60"/>
          <w:sz w:val="28"/>
        </w:rPr>
        <w:t xml:space="preserve"> </w:t>
      </w:r>
      <w:r>
        <w:rPr>
          <w:sz w:val="28"/>
        </w:rPr>
        <w:t>Experience.</w:t>
      </w:r>
    </w:p>
    <w:p w:rsidR="00573185" w:rsidRDefault="00573185">
      <w:pPr>
        <w:pStyle w:val="BodyText"/>
        <w:rPr>
          <w:sz w:val="30"/>
        </w:rPr>
      </w:pPr>
    </w:p>
    <w:p w:rsidR="00573185" w:rsidRDefault="00573185">
      <w:pPr>
        <w:pStyle w:val="BodyText"/>
        <w:spacing w:before="2"/>
        <w:rPr>
          <w:sz w:val="26"/>
        </w:rPr>
      </w:pPr>
    </w:p>
    <w:p w:rsidR="00573185" w:rsidRDefault="002F7A3D">
      <w:pPr>
        <w:pStyle w:val="Heading1"/>
        <w:spacing w:before="1"/>
      </w:pPr>
      <w:r>
        <w:t>INDUSTRIAL VISITS</w:t>
      </w:r>
    </w:p>
    <w:p w:rsidR="00573185" w:rsidRDefault="00573185">
      <w:pPr>
        <w:pStyle w:val="BodyText"/>
        <w:spacing w:before="8"/>
        <w:rPr>
          <w:b/>
          <w:sz w:val="27"/>
        </w:rPr>
      </w:pPr>
    </w:p>
    <w:p w:rsidR="00573185" w:rsidRDefault="002F7A3D">
      <w:pPr>
        <w:pStyle w:val="ListParagraph"/>
        <w:numPr>
          <w:ilvl w:val="0"/>
          <w:numId w:val="4"/>
        </w:numPr>
        <w:tabs>
          <w:tab w:val="left" w:pos="1769"/>
          <w:tab w:val="left" w:pos="1770"/>
        </w:tabs>
        <w:spacing w:line="322" w:lineRule="exact"/>
        <w:ind w:left="1770" w:hanging="430"/>
        <w:rPr>
          <w:sz w:val="28"/>
        </w:rPr>
      </w:pPr>
      <w:r>
        <w:rPr>
          <w:sz w:val="28"/>
        </w:rPr>
        <w:t xml:space="preserve">JSW Steel plant, </w:t>
      </w:r>
      <w:proofErr w:type="spellStart"/>
      <w:r>
        <w:rPr>
          <w:sz w:val="28"/>
        </w:rPr>
        <w:t>Toranagallu</w:t>
      </w:r>
      <w:proofErr w:type="spellEnd"/>
      <w:r>
        <w:rPr>
          <w:sz w:val="28"/>
        </w:rPr>
        <w:t>, Bellary</w:t>
      </w:r>
      <w:r>
        <w:rPr>
          <w:spacing w:val="-10"/>
          <w:sz w:val="28"/>
        </w:rPr>
        <w:t xml:space="preserve"> </w:t>
      </w:r>
      <w:r>
        <w:rPr>
          <w:sz w:val="28"/>
        </w:rPr>
        <w:t>district.</w:t>
      </w:r>
    </w:p>
    <w:p w:rsidR="00573185" w:rsidRDefault="002F7A3D">
      <w:pPr>
        <w:pStyle w:val="ListParagraph"/>
        <w:numPr>
          <w:ilvl w:val="0"/>
          <w:numId w:val="4"/>
        </w:numPr>
        <w:tabs>
          <w:tab w:val="left" w:pos="1701"/>
        </w:tabs>
        <w:ind w:hanging="361"/>
        <w:rPr>
          <w:sz w:val="28"/>
        </w:rPr>
      </w:pPr>
      <w:r>
        <w:rPr>
          <w:sz w:val="28"/>
        </w:rPr>
        <w:t xml:space="preserve">METCUT </w:t>
      </w:r>
      <w:proofErr w:type="spellStart"/>
      <w:r>
        <w:rPr>
          <w:sz w:val="28"/>
        </w:rPr>
        <w:t>Toolings</w:t>
      </w:r>
      <w:proofErr w:type="spellEnd"/>
      <w:r>
        <w:rPr>
          <w:sz w:val="28"/>
        </w:rPr>
        <w:t>,</w:t>
      </w:r>
      <w:r>
        <w:rPr>
          <w:spacing w:val="-6"/>
          <w:sz w:val="28"/>
        </w:rPr>
        <w:t xml:space="preserve"> </w:t>
      </w:r>
      <w:proofErr w:type="spellStart"/>
      <w:r>
        <w:rPr>
          <w:sz w:val="28"/>
        </w:rPr>
        <w:t>Hubli</w:t>
      </w:r>
      <w:proofErr w:type="spellEnd"/>
      <w:r>
        <w:rPr>
          <w:sz w:val="28"/>
        </w:rPr>
        <w:t>.</w:t>
      </w:r>
    </w:p>
    <w:p w:rsidR="00573185" w:rsidRDefault="00573185">
      <w:pPr>
        <w:pStyle w:val="BodyText"/>
        <w:spacing w:before="4"/>
      </w:pPr>
    </w:p>
    <w:p w:rsidR="00573185" w:rsidRDefault="002F7A3D">
      <w:pPr>
        <w:pStyle w:val="Heading1"/>
      </w:pPr>
      <w:r>
        <w:t>WORK EXPERIENCE</w:t>
      </w:r>
    </w:p>
    <w:p w:rsidR="00835AB6" w:rsidRDefault="00835AB6" w:rsidP="00835AB6">
      <w:pPr>
        <w:pStyle w:val="Heading1"/>
        <w:numPr>
          <w:ilvl w:val="0"/>
          <w:numId w:val="7"/>
        </w:numPr>
      </w:pPr>
      <w:r>
        <w:t>Assistant Professor at K.L.E. Institute of Technology, Hubballi (Nov 2020- Present)</w:t>
      </w:r>
    </w:p>
    <w:p w:rsidR="00835AB6" w:rsidRDefault="00835AB6" w:rsidP="00835AB6">
      <w:pPr>
        <w:pStyle w:val="BodyText"/>
        <w:spacing w:before="1"/>
        <w:ind w:left="2160"/>
        <w:rPr>
          <w:b/>
        </w:rPr>
      </w:pPr>
    </w:p>
    <w:p w:rsidR="00835AB6" w:rsidRDefault="00835AB6" w:rsidP="00835AB6">
      <w:pPr>
        <w:pStyle w:val="ListParagraph"/>
        <w:numPr>
          <w:ilvl w:val="0"/>
          <w:numId w:val="3"/>
        </w:numPr>
        <w:tabs>
          <w:tab w:val="left" w:pos="1700"/>
          <w:tab w:val="left" w:pos="1701"/>
        </w:tabs>
        <w:ind w:hanging="361"/>
        <w:rPr>
          <w:b/>
          <w:sz w:val="28"/>
        </w:rPr>
      </w:pPr>
      <w:r>
        <w:rPr>
          <w:b/>
          <w:sz w:val="28"/>
        </w:rPr>
        <w:t xml:space="preserve">Lecturer at K.L.E’s Polytechnic, </w:t>
      </w:r>
      <w:proofErr w:type="spellStart"/>
      <w:r>
        <w:rPr>
          <w:b/>
          <w:sz w:val="28"/>
        </w:rPr>
        <w:t>Bailhongal</w:t>
      </w:r>
      <w:proofErr w:type="spellEnd"/>
      <w:r>
        <w:rPr>
          <w:b/>
          <w:sz w:val="28"/>
        </w:rPr>
        <w:t xml:space="preserve"> (July 2018-</w:t>
      </w:r>
      <w:r>
        <w:rPr>
          <w:b/>
          <w:spacing w:val="-12"/>
          <w:sz w:val="28"/>
        </w:rPr>
        <w:t xml:space="preserve"> </w:t>
      </w:r>
      <w:r>
        <w:rPr>
          <w:b/>
          <w:sz w:val="28"/>
        </w:rPr>
        <w:t>Oct 2020).</w:t>
      </w:r>
    </w:p>
    <w:p w:rsidR="00573185" w:rsidRDefault="00573185">
      <w:pPr>
        <w:pStyle w:val="BodyText"/>
        <w:spacing w:before="9"/>
        <w:rPr>
          <w:b/>
          <w:sz w:val="27"/>
        </w:rPr>
      </w:pPr>
    </w:p>
    <w:p w:rsidR="00573185" w:rsidRDefault="002F7A3D">
      <w:pPr>
        <w:pStyle w:val="ListParagraph"/>
        <w:numPr>
          <w:ilvl w:val="0"/>
          <w:numId w:val="3"/>
        </w:numPr>
        <w:tabs>
          <w:tab w:val="left" w:pos="1700"/>
          <w:tab w:val="left" w:pos="1701"/>
        </w:tabs>
        <w:ind w:right="1288"/>
        <w:rPr>
          <w:b/>
          <w:sz w:val="28"/>
        </w:rPr>
      </w:pPr>
      <w:r>
        <w:rPr>
          <w:b/>
          <w:sz w:val="28"/>
        </w:rPr>
        <w:t>4 months of Major Project Work at SPICER INDIA PVT LTD., JODALLI (Jan 2017- May</w:t>
      </w:r>
      <w:r>
        <w:rPr>
          <w:b/>
          <w:spacing w:val="-1"/>
          <w:sz w:val="28"/>
        </w:rPr>
        <w:t xml:space="preserve"> </w:t>
      </w:r>
      <w:r>
        <w:rPr>
          <w:b/>
          <w:sz w:val="28"/>
        </w:rPr>
        <w:t>2017).</w:t>
      </w:r>
    </w:p>
    <w:p w:rsidR="00573185" w:rsidRDefault="00573185">
      <w:pPr>
        <w:pStyle w:val="BodyText"/>
        <w:rPr>
          <w:b/>
          <w:sz w:val="30"/>
        </w:rPr>
      </w:pPr>
    </w:p>
    <w:p w:rsidR="0021209C" w:rsidRDefault="0021209C">
      <w:pPr>
        <w:pStyle w:val="BodyText"/>
        <w:rPr>
          <w:b/>
          <w:sz w:val="26"/>
        </w:rPr>
      </w:pPr>
    </w:p>
    <w:p w:rsidR="0021209C" w:rsidRDefault="0021209C">
      <w:pPr>
        <w:pStyle w:val="BodyText"/>
        <w:rPr>
          <w:b/>
          <w:sz w:val="26"/>
        </w:rPr>
      </w:pPr>
    </w:p>
    <w:p w:rsidR="00573185" w:rsidRDefault="002F7A3D">
      <w:pPr>
        <w:ind w:left="980"/>
        <w:rPr>
          <w:b/>
          <w:sz w:val="28"/>
        </w:rPr>
      </w:pPr>
      <w:r>
        <w:rPr>
          <w:b/>
          <w:sz w:val="28"/>
        </w:rPr>
        <w:t>PROJECTS DURING COLLEGE:</w:t>
      </w:r>
    </w:p>
    <w:p w:rsidR="00573185" w:rsidRDefault="002F7A3D">
      <w:pPr>
        <w:tabs>
          <w:tab w:val="left" w:pos="2060"/>
        </w:tabs>
        <w:spacing w:before="121"/>
        <w:ind w:left="1340"/>
        <w:rPr>
          <w:b/>
          <w:sz w:val="24"/>
        </w:rPr>
      </w:pPr>
      <w:r>
        <w:rPr>
          <w:b/>
          <w:sz w:val="24"/>
        </w:rPr>
        <w:t>I.</w:t>
      </w:r>
      <w:r>
        <w:rPr>
          <w:b/>
          <w:sz w:val="24"/>
        </w:rPr>
        <w:tab/>
        <w:t>During</w:t>
      </w:r>
      <w:r>
        <w:rPr>
          <w:b/>
          <w:spacing w:val="-1"/>
          <w:sz w:val="24"/>
        </w:rPr>
        <w:t xml:space="preserve"> </w:t>
      </w:r>
      <w:proofErr w:type="spellStart"/>
      <w:r>
        <w:rPr>
          <w:b/>
          <w:sz w:val="24"/>
        </w:rPr>
        <w:t>M.Tech</w:t>
      </w:r>
      <w:proofErr w:type="spellEnd"/>
    </w:p>
    <w:p w:rsidR="00573185" w:rsidRDefault="00573185">
      <w:pPr>
        <w:pStyle w:val="BodyText"/>
        <w:spacing w:before="5"/>
        <w:rPr>
          <w:b/>
          <w:sz w:val="22"/>
        </w:rPr>
      </w:pPr>
    </w:p>
    <w:p w:rsidR="00573185" w:rsidRDefault="002F7A3D">
      <w:pPr>
        <w:pStyle w:val="Heading1"/>
      </w:pPr>
      <w:r>
        <w:t>Major Project</w:t>
      </w:r>
    </w:p>
    <w:p w:rsidR="00573185" w:rsidRDefault="00573185">
      <w:pPr>
        <w:pStyle w:val="BodyText"/>
        <w:spacing w:before="4"/>
        <w:rPr>
          <w:b/>
          <w:sz w:val="24"/>
        </w:rPr>
      </w:pPr>
    </w:p>
    <w:p w:rsidR="00573185" w:rsidRDefault="002F7A3D">
      <w:pPr>
        <w:tabs>
          <w:tab w:val="left" w:pos="1776"/>
          <w:tab w:val="left" w:pos="2105"/>
          <w:tab w:val="left" w:pos="3244"/>
          <w:tab w:val="left" w:pos="6191"/>
          <w:tab w:val="left" w:pos="6786"/>
          <w:tab w:val="left" w:pos="7601"/>
          <w:tab w:val="left" w:pos="8721"/>
        </w:tabs>
        <w:spacing w:line="362" w:lineRule="auto"/>
        <w:ind w:left="980" w:right="988"/>
        <w:rPr>
          <w:b/>
          <w:sz w:val="28"/>
        </w:rPr>
      </w:pPr>
      <w:r>
        <w:rPr>
          <w:b/>
          <w:sz w:val="28"/>
        </w:rPr>
        <w:t>Title</w:t>
      </w:r>
      <w:r>
        <w:rPr>
          <w:b/>
          <w:sz w:val="28"/>
        </w:rPr>
        <w:tab/>
        <w:t>:</w:t>
      </w:r>
      <w:r>
        <w:rPr>
          <w:b/>
          <w:sz w:val="28"/>
        </w:rPr>
        <w:tab/>
      </w:r>
      <w:r>
        <w:rPr>
          <w:b/>
          <w:color w:val="85200F"/>
          <w:position w:val="1"/>
          <w:sz w:val="28"/>
        </w:rPr>
        <w:t>WORK</w:t>
      </w:r>
      <w:r>
        <w:rPr>
          <w:b/>
          <w:color w:val="85200F"/>
          <w:position w:val="1"/>
          <w:sz w:val="28"/>
        </w:rPr>
        <w:tab/>
      </w:r>
      <w:r>
        <w:rPr>
          <w:b/>
          <w:color w:val="85200F"/>
          <w:spacing w:val="-4"/>
          <w:position w:val="1"/>
          <w:sz w:val="28"/>
        </w:rPr>
        <w:t>STANDARDIZATION</w:t>
      </w:r>
      <w:r>
        <w:rPr>
          <w:b/>
          <w:color w:val="85200F"/>
          <w:spacing w:val="-4"/>
          <w:position w:val="1"/>
          <w:sz w:val="28"/>
        </w:rPr>
        <w:tab/>
      </w:r>
      <w:r>
        <w:rPr>
          <w:b/>
          <w:color w:val="85200F"/>
          <w:position w:val="1"/>
          <w:sz w:val="28"/>
        </w:rPr>
        <w:t>OF</w:t>
      </w:r>
      <w:r>
        <w:rPr>
          <w:b/>
          <w:color w:val="85200F"/>
          <w:position w:val="1"/>
          <w:sz w:val="28"/>
        </w:rPr>
        <w:tab/>
        <w:t>THE</w:t>
      </w:r>
      <w:r>
        <w:rPr>
          <w:b/>
          <w:color w:val="85200F"/>
          <w:position w:val="1"/>
          <w:sz w:val="28"/>
        </w:rPr>
        <w:tab/>
        <w:t>DRIVE</w:t>
      </w:r>
      <w:r>
        <w:rPr>
          <w:b/>
          <w:color w:val="85200F"/>
          <w:position w:val="1"/>
          <w:sz w:val="28"/>
        </w:rPr>
        <w:tab/>
      </w:r>
      <w:r>
        <w:rPr>
          <w:b/>
          <w:color w:val="85200F"/>
          <w:spacing w:val="-4"/>
          <w:position w:val="1"/>
          <w:sz w:val="28"/>
        </w:rPr>
        <w:t xml:space="preserve">SHAFT </w:t>
      </w:r>
      <w:r>
        <w:rPr>
          <w:b/>
          <w:color w:val="85200F"/>
          <w:sz w:val="28"/>
        </w:rPr>
        <w:t>COMPONENT “SLIP</w:t>
      </w:r>
      <w:r>
        <w:rPr>
          <w:b/>
          <w:color w:val="85200F"/>
          <w:spacing w:val="-58"/>
          <w:sz w:val="28"/>
        </w:rPr>
        <w:t xml:space="preserve"> </w:t>
      </w:r>
      <w:r>
        <w:rPr>
          <w:b/>
          <w:color w:val="85200F"/>
          <w:sz w:val="28"/>
        </w:rPr>
        <w:t>YOKE”</w:t>
      </w:r>
    </w:p>
    <w:p w:rsidR="00573185" w:rsidRDefault="00573185">
      <w:pPr>
        <w:spacing w:line="362" w:lineRule="auto"/>
        <w:rPr>
          <w:sz w:val="28"/>
        </w:rPr>
        <w:sectPr w:rsidR="00573185">
          <w:type w:val="continuous"/>
          <w:pgSz w:w="11910" w:h="16840"/>
          <w:pgMar w:top="1120" w:right="440" w:bottom="280" w:left="8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573185" w:rsidRDefault="002F7A3D">
      <w:pPr>
        <w:pStyle w:val="BodyText"/>
        <w:spacing w:before="74" w:line="360" w:lineRule="auto"/>
        <w:ind w:left="980" w:right="999"/>
        <w:jc w:val="both"/>
      </w:pPr>
      <w:r>
        <w:rPr>
          <w:b/>
        </w:rPr>
        <w:lastRenderedPageBreak/>
        <w:t xml:space="preserve">Brief Description: </w:t>
      </w:r>
      <w:r>
        <w:t>The work standardization basically deals with standardizing the present work process to revised work process by reducing the cycle time and maintaining the process capability to the company standards. This work standardization helps in maintaining the company to meet the customer demand in time and with minimal rejection.</w:t>
      </w:r>
    </w:p>
    <w:p w:rsidR="00573185" w:rsidRDefault="00573185">
      <w:pPr>
        <w:pStyle w:val="BodyText"/>
        <w:rPr>
          <w:sz w:val="30"/>
        </w:rPr>
      </w:pPr>
    </w:p>
    <w:p w:rsidR="00573185" w:rsidRDefault="00573185">
      <w:pPr>
        <w:pStyle w:val="BodyText"/>
        <w:spacing w:before="3"/>
        <w:rPr>
          <w:sz w:val="33"/>
        </w:rPr>
      </w:pPr>
    </w:p>
    <w:p w:rsidR="00573185" w:rsidRDefault="002F7A3D">
      <w:pPr>
        <w:pStyle w:val="Heading1"/>
        <w:jc w:val="both"/>
      </w:pPr>
      <w:r>
        <w:t>Minor Project</w:t>
      </w:r>
    </w:p>
    <w:p w:rsidR="00573185" w:rsidRDefault="00573185">
      <w:pPr>
        <w:pStyle w:val="BodyText"/>
        <w:spacing w:before="7"/>
        <w:rPr>
          <w:b/>
          <w:sz w:val="24"/>
        </w:rPr>
      </w:pPr>
    </w:p>
    <w:p w:rsidR="00573185" w:rsidRDefault="002F7A3D">
      <w:pPr>
        <w:spacing w:line="360" w:lineRule="auto"/>
        <w:ind w:left="980" w:right="993"/>
        <w:jc w:val="both"/>
        <w:rPr>
          <w:b/>
          <w:sz w:val="28"/>
        </w:rPr>
      </w:pPr>
      <w:proofErr w:type="gramStart"/>
      <w:r>
        <w:rPr>
          <w:b/>
          <w:sz w:val="28"/>
        </w:rPr>
        <w:t>Title :</w:t>
      </w:r>
      <w:proofErr w:type="gramEnd"/>
      <w:r>
        <w:rPr>
          <w:b/>
          <w:sz w:val="28"/>
        </w:rPr>
        <w:t xml:space="preserve"> </w:t>
      </w:r>
      <w:r>
        <w:rPr>
          <w:b/>
          <w:color w:val="85200F"/>
          <w:position w:val="1"/>
          <w:sz w:val="28"/>
        </w:rPr>
        <w:t xml:space="preserve">STUDY OF </w:t>
      </w:r>
      <w:r>
        <w:rPr>
          <w:b/>
          <w:color w:val="85200F"/>
          <w:spacing w:val="-5"/>
          <w:position w:val="1"/>
          <w:sz w:val="28"/>
        </w:rPr>
        <w:t xml:space="preserve">FACTORS </w:t>
      </w:r>
      <w:r>
        <w:rPr>
          <w:b/>
          <w:color w:val="85200F"/>
          <w:position w:val="1"/>
          <w:sz w:val="28"/>
        </w:rPr>
        <w:t xml:space="preserve">AFFECTING ELECTRONIC BUSINESS </w:t>
      </w:r>
      <w:r>
        <w:rPr>
          <w:b/>
          <w:color w:val="85200F"/>
          <w:sz w:val="28"/>
        </w:rPr>
        <w:t>FOR SMALL AND MEDIUM ENTERPRISES (SME’</w:t>
      </w:r>
      <w:r>
        <w:rPr>
          <w:b/>
          <w:color w:val="85200F"/>
        </w:rPr>
        <w:t>S</w:t>
      </w:r>
      <w:r>
        <w:rPr>
          <w:b/>
          <w:color w:val="85200F"/>
          <w:sz w:val="28"/>
        </w:rPr>
        <w:t xml:space="preserve">) IN HUBLI- </w:t>
      </w:r>
      <w:r>
        <w:rPr>
          <w:b/>
          <w:color w:val="85200F"/>
          <w:spacing w:val="-7"/>
          <w:sz w:val="28"/>
        </w:rPr>
        <w:t xml:space="preserve">DHARWAD </w:t>
      </w:r>
      <w:r>
        <w:rPr>
          <w:b/>
          <w:color w:val="85200F"/>
          <w:sz w:val="28"/>
        </w:rPr>
        <w:t>REGION</w:t>
      </w:r>
    </w:p>
    <w:p w:rsidR="00573185" w:rsidRDefault="00573185">
      <w:pPr>
        <w:pStyle w:val="BodyText"/>
        <w:rPr>
          <w:b/>
          <w:sz w:val="30"/>
        </w:rPr>
      </w:pPr>
    </w:p>
    <w:p w:rsidR="00573185" w:rsidRDefault="002F7A3D">
      <w:pPr>
        <w:pStyle w:val="BodyText"/>
        <w:spacing w:before="213" w:line="360" w:lineRule="auto"/>
        <w:ind w:left="980" w:right="1002"/>
        <w:jc w:val="both"/>
      </w:pPr>
      <w:proofErr w:type="gramStart"/>
      <w:r>
        <w:rPr>
          <w:b/>
        </w:rPr>
        <w:t xml:space="preserve">Brief Description: </w:t>
      </w:r>
      <w:r>
        <w:t>This study emphasis on identifying and explaining the various factors that influence the adoption of e-commerce by SME’s.</w:t>
      </w:r>
      <w:proofErr w:type="gramEnd"/>
    </w:p>
    <w:p w:rsidR="00573185" w:rsidRDefault="00573185">
      <w:pPr>
        <w:pStyle w:val="BodyText"/>
        <w:rPr>
          <w:sz w:val="30"/>
        </w:rPr>
      </w:pPr>
    </w:p>
    <w:p w:rsidR="00573185" w:rsidRDefault="002F7A3D">
      <w:pPr>
        <w:pStyle w:val="Heading1"/>
        <w:spacing w:before="226" w:line="448" w:lineRule="auto"/>
        <w:ind w:right="6943"/>
      </w:pPr>
      <w:r>
        <w:t xml:space="preserve">II Projects </w:t>
      </w:r>
      <w:proofErr w:type="gramStart"/>
      <w:r>
        <w:t>During</w:t>
      </w:r>
      <w:proofErr w:type="gramEnd"/>
      <w:r>
        <w:t xml:space="preserve"> B.E MAJOR PROJECT</w:t>
      </w:r>
    </w:p>
    <w:p w:rsidR="00573185" w:rsidRDefault="002F7A3D">
      <w:pPr>
        <w:spacing w:before="1" w:line="362" w:lineRule="auto"/>
        <w:ind w:left="980" w:right="1378"/>
        <w:rPr>
          <w:b/>
          <w:sz w:val="28"/>
        </w:rPr>
      </w:pPr>
      <w:r>
        <w:rPr>
          <w:b/>
          <w:sz w:val="28"/>
        </w:rPr>
        <w:t xml:space="preserve">Title: </w:t>
      </w:r>
      <w:r>
        <w:rPr>
          <w:b/>
          <w:color w:val="974705"/>
          <w:sz w:val="28"/>
        </w:rPr>
        <w:t>DESIGN AND FABRICATION OF VERTICAL AXIS WIND TURBINE.</w:t>
      </w:r>
    </w:p>
    <w:p w:rsidR="00573185" w:rsidRDefault="002F7A3D">
      <w:pPr>
        <w:pStyle w:val="BodyText"/>
        <w:spacing w:before="111" w:line="360" w:lineRule="auto"/>
        <w:ind w:left="980" w:right="1003"/>
        <w:jc w:val="both"/>
      </w:pPr>
      <w:r>
        <w:rPr>
          <w:b/>
        </w:rPr>
        <w:t xml:space="preserve">Brief Description: </w:t>
      </w:r>
      <w:r>
        <w:t>The project was done using the low density foam sheet and the results were high power generated using low wind speed.</w:t>
      </w:r>
    </w:p>
    <w:p w:rsidR="00573185" w:rsidRDefault="00573185">
      <w:pPr>
        <w:pStyle w:val="BodyText"/>
        <w:rPr>
          <w:sz w:val="30"/>
        </w:rPr>
      </w:pPr>
    </w:p>
    <w:p w:rsidR="00573185" w:rsidRDefault="00573185">
      <w:pPr>
        <w:pStyle w:val="BodyText"/>
        <w:spacing w:before="1"/>
        <w:rPr>
          <w:sz w:val="33"/>
        </w:rPr>
      </w:pPr>
    </w:p>
    <w:p w:rsidR="00573185" w:rsidRDefault="002F7A3D">
      <w:pPr>
        <w:pStyle w:val="Heading1"/>
      </w:pPr>
      <w:r>
        <w:t>SOFTWARE CAPABILITIES:</w:t>
      </w:r>
    </w:p>
    <w:p w:rsidR="00573185" w:rsidRDefault="00573185">
      <w:pPr>
        <w:pStyle w:val="BodyText"/>
        <w:spacing w:before="7"/>
        <w:rPr>
          <w:b/>
          <w:sz w:val="24"/>
        </w:rPr>
      </w:pPr>
    </w:p>
    <w:p w:rsidR="00573185" w:rsidRDefault="002F7A3D">
      <w:pPr>
        <w:pStyle w:val="ListParagraph"/>
        <w:numPr>
          <w:ilvl w:val="0"/>
          <w:numId w:val="1"/>
        </w:numPr>
        <w:tabs>
          <w:tab w:val="left" w:pos="1763"/>
        </w:tabs>
        <w:ind w:hanging="361"/>
        <w:rPr>
          <w:b/>
          <w:sz w:val="28"/>
        </w:rPr>
      </w:pPr>
      <w:r>
        <w:rPr>
          <w:b/>
          <w:sz w:val="28"/>
        </w:rPr>
        <w:t>AVIX</w:t>
      </w:r>
    </w:p>
    <w:p w:rsidR="00573185" w:rsidRDefault="002F7A3D">
      <w:pPr>
        <w:pStyle w:val="ListParagraph"/>
        <w:numPr>
          <w:ilvl w:val="0"/>
          <w:numId w:val="1"/>
        </w:numPr>
        <w:tabs>
          <w:tab w:val="left" w:pos="1763"/>
        </w:tabs>
        <w:spacing w:before="161"/>
        <w:ind w:hanging="361"/>
        <w:rPr>
          <w:b/>
          <w:sz w:val="28"/>
        </w:rPr>
      </w:pPr>
      <w:r>
        <w:rPr>
          <w:b/>
          <w:sz w:val="28"/>
        </w:rPr>
        <w:t>ANSYS</w:t>
      </w:r>
    </w:p>
    <w:p w:rsidR="00835AB6" w:rsidRDefault="00835AB6">
      <w:pPr>
        <w:pStyle w:val="ListParagraph"/>
        <w:numPr>
          <w:ilvl w:val="0"/>
          <w:numId w:val="1"/>
        </w:numPr>
        <w:tabs>
          <w:tab w:val="left" w:pos="1763"/>
        </w:tabs>
        <w:spacing w:before="161"/>
        <w:ind w:hanging="361"/>
        <w:rPr>
          <w:b/>
          <w:sz w:val="28"/>
        </w:rPr>
      </w:pPr>
      <w:r>
        <w:rPr>
          <w:b/>
          <w:sz w:val="28"/>
        </w:rPr>
        <w:t>Python</w:t>
      </w:r>
      <w:r w:rsidR="00E3736A">
        <w:rPr>
          <w:b/>
          <w:sz w:val="28"/>
        </w:rPr>
        <w:t xml:space="preserve"> (</w:t>
      </w:r>
      <w:proofErr w:type="spellStart"/>
      <w:r w:rsidR="00E3736A">
        <w:rPr>
          <w:b/>
          <w:sz w:val="28"/>
        </w:rPr>
        <w:t>PyCharm</w:t>
      </w:r>
      <w:proofErr w:type="spellEnd"/>
      <w:r w:rsidR="00E3736A">
        <w:rPr>
          <w:b/>
          <w:sz w:val="28"/>
        </w:rPr>
        <w:t xml:space="preserve">, </w:t>
      </w:r>
      <w:proofErr w:type="spellStart"/>
      <w:r w:rsidR="00E3736A">
        <w:rPr>
          <w:b/>
          <w:sz w:val="28"/>
        </w:rPr>
        <w:t>Jupyter</w:t>
      </w:r>
      <w:proofErr w:type="spellEnd"/>
      <w:r w:rsidR="00E3736A">
        <w:rPr>
          <w:b/>
          <w:sz w:val="28"/>
        </w:rPr>
        <w:t xml:space="preserve"> Notebook, Google </w:t>
      </w:r>
      <w:proofErr w:type="spellStart"/>
      <w:r w:rsidR="00E3736A">
        <w:rPr>
          <w:b/>
          <w:sz w:val="28"/>
        </w:rPr>
        <w:t>Colab</w:t>
      </w:r>
      <w:proofErr w:type="spellEnd"/>
      <w:r w:rsidR="00E3736A">
        <w:rPr>
          <w:b/>
          <w:sz w:val="28"/>
        </w:rPr>
        <w:t>)</w:t>
      </w:r>
    </w:p>
    <w:p w:rsidR="00E3736A" w:rsidRDefault="00E3736A">
      <w:pPr>
        <w:pStyle w:val="ListParagraph"/>
        <w:numPr>
          <w:ilvl w:val="0"/>
          <w:numId w:val="1"/>
        </w:numPr>
        <w:tabs>
          <w:tab w:val="left" w:pos="1763"/>
        </w:tabs>
        <w:spacing w:before="161"/>
        <w:ind w:hanging="361"/>
        <w:rPr>
          <w:b/>
          <w:sz w:val="28"/>
        </w:rPr>
      </w:pPr>
      <w:proofErr w:type="spellStart"/>
      <w:r>
        <w:rPr>
          <w:b/>
          <w:sz w:val="28"/>
        </w:rPr>
        <w:t>Solidworks</w:t>
      </w:r>
      <w:proofErr w:type="spellEnd"/>
    </w:p>
    <w:p w:rsidR="00835AB6" w:rsidRDefault="0021209C">
      <w:pPr>
        <w:pStyle w:val="ListParagraph"/>
        <w:numPr>
          <w:ilvl w:val="0"/>
          <w:numId w:val="1"/>
        </w:numPr>
        <w:tabs>
          <w:tab w:val="left" w:pos="1763"/>
        </w:tabs>
        <w:spacing w:before="161"/>
        <w:ind w:hanging="361"/>
        <w:rPr>
          <w:b/>
          <w:sz w:val="28"/>
        </w:rPr>
      </w:pPr>
      <w:proofErr w:type="spellStart"/>
      <w:r>
        <w:rPr>
          <w:b/>
          <w:sz w:val="28"/>
        </w:rPr>
        <w:t>EdgeCam</w:t>
      </w:r>
      <w:proofErr w:type="spellEnd"/>
    </w:p>
    <w:p w:rsidR="00E3736A" w:rsidRDefault="00E3736A">
      <w:pPr>
        <w:rPr>
          <w:sz w:val="28"/>
        </w:rPr>
        <w:sectPr w:rsidR="00E3736A">
          <w:pgSz w:w="11910" w:h="16840"/>
          <w:pgMar w:top="980" w:right="440" w:bottom="280" w:left="8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573185" w:rsidRDefault="002F7A3D">
      <w:pPr>
        <w:spacing w:before="59"/>
        <w:ind w:left="980"/>
        <w:rPr>
          <w:b/>
          <w:sz w:val="28"/>
        </w:rPr>
      </w:pPr>
      <w:r>
        <w:rPr>
          <w:b/>
          <w:sz w:val="28"/>
        </w:rPr>
        <w:lastRenderedPageBreak/>
        <w:t>EDUCATIONAL QUALIFICATION:</w:t>
      </w:r>
    </w:p>
    <w:p w:rsidR="00573185" w:rsidRDefault="00573185">
      <w:pPr>
        <w:pStyle w:val="BodyText"/>
        <w:rPr>
          <w:b/>
          <w:sz w:val="20"/>
        </w:rPr>
      </w:pPr>
    </w:p>
    <w:p w:rsidR="00573185" w:rsidRDefault="00573185">
      <w:pPr>
        <w:pStyle w:val="BodyText"/>
        <w:spacing w:before="2"/>
        <w:rPr>
          <w:b/>
          <w:sz w:val="2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68"/>
        <w:gridCol w:w="2019"/>
        <w:gridCol w:w="3260"/>
        <w:gridCol w:w="1489"/>
        <w:gridCol w:w="1981"/>
      </w:tblGrid>
      <w:tr w:rsidR="00573185">
        <w:trPr>
          <w:trHeight w:val="551"/>
        </w:trPr>
        <w:tc>
          <w:tcPr>
            <w:tcW w:w="1668" w:type="dxa"/>
            <w:shd w:val="clear" w:color="auto" w:fill="D9D9D9"/>
          </w:tcPr>
          <w:p w:rsidR="00573185" w:rsidRDefault="002F7A3D">
            <w:pPr>
              <w:pStyle w:val="TableParagraph"/>
              <w:spacing w:before="133"/>
              <w:ind w:left="140" w:right="130"/>
              <w:jc w:val="center"/>
              <w:rPr>
                <w:b/>
                <w:sz w:val="24"/>
              </w:rPr>
            </w:pPr>
            <w:r>
              <w:rPr>
                <w:b/>
                <w:sz w:val="24"/>
              </w:rPr>
              <w:t>Qualification</w:t>
            </w:r>
          </w:p>
        </w:tc>
        <w:tc>
          <w:tcPr>
            <w:tcW w:w="2019" w:type="dxa"/>
            <w:shd w:val="clear" w:color="auto" w:fill="D9D9D9"/>
          </w:tcPr>
          <w:p w:rsidR="00573185" w:rsidRDefault="002F7A3D">
            <w:pPr>
              <w:pStyle w:val="TableParagraph"/>
              <w:spacing w:before="133"/>
              <w:ind w:left="468"/>
              <w:rPr>
                <w:b/>
                <w:sz w:val="24"/>
              </w:rPr>
            </w:pPr>
            <w:r>
              <w:rPr>
                <w:b/>
                <w:sz w:val="24"/>
              </w:rPr>
              <w:t>Institution</w:t>
            </w:r>
          </w:p>
        </w:tc>
        <w:tc>
          <w:tcPr>
            <w:tcW w:w="3260" w:type="dxa"/>
            <w:shd w:val="clear" w:color="auto" w:fill="D9D9D9"/>
          </w:tcPr>
          <w:p w:rsidR="00573185" w:rsidRDefault="002F7A3D">
            <w:pPr>
              <w:pStyle w:val="TableParagraph"/>
              <w:spacing w:before="133"/>
              <w:ind w:left="741"/>
              <w:rPr>
                <w:b/>
                <w:sz w:val="24"/>
              </w:rPr>
            </w:pPr>
            <w:r>
              <w:rPr>
                <w:b/>
                <w:sz w:val="24"/>
              </w:rPr>
              <w:t>Board/University</w:t>
            </w:r>
          </w:p>
        </w:tc>
        <w:tc>
          <w:tcPr>
            <w:tcW w:w="1489" w:type="dxa"/>
            <w:shd w:val="clear" w:color="auto" w:fill="D9D9D9"/>
          </w:tcPr>
          <w:p w:rsidR="00573185" w:rsidRDefault="002F7A3D">
            <w:pPr>
              <w:pStyle w:val="TableParagraph"/>
              <w:spacing w:line="276" w:lineRule="exact"/>
              <w:ind w:left="357" w:right="328" w:firstLine="2"/>
              <w:rPr>
                <w:b/>
                <w:sz w:val="24"/>
              </w:rPr>
            </w:pPr>
            <w:r>
              <w:rPr>
                <w:b/>
                <w:sz w:val="24"/>
              </w:rPr>
              <w:t>Year of Passing</w:t>
            </w:r>
          </w:p>
        </w:tc>
        <w:tc>
          <w:tcPr>
            <w:tcW w:w="1981" w:type="dxa"/>
            <w:shd w:val="clear" w:color="auto" w:fill="D9D9D9"/>
          </w:tcPr>
          <w:p w:rsidR="00573185" w:rsidRDefault="002F7A3D">
            <w:pPr>
              <w:pStyle w:val="TableParagraph"/>
              <w:spacing w:before="133"/>
              <w:ind w:left="301" w:right="296"/>
              <w:jc w:val="center"/>
              <w:rPr>
                <w:b/>
                <w:sz w:val="24"/>
              </w:rPr>
            </w:pPr>
            <w:r>
              <w:rPr>
                <w:b/>
                <w:sz w:val="24"/>
              </w:rPr>
              <w:t>Performance</w:t>
            </w:r>
          </w:p>
        </w:tc>
      </w:tr>
      <w:tr w:rsidR="00573185">
        <w:trPr>
          <w:trHeight w:val="1103"/>
        </w:trPr>
        <w:tc>
          <w:tcPr>
            <w:tcW w:w="1668" w:type="dxa"/>
          </w:tcPr>
          <w:p w:rsidR="00573185" w:rsidRDefault="002F7A3D">
            <w:pPr>
              <w:pStyle w:val="TableParagraph"/>
              <w:spacing w:before="128"/>
              <w:ind w:left="139" w:right="130"/>
              <w:jc w:val="center"/>
              <w:rPr>
                <w:sz w:val="24"/>
              </w:rPr>
            </w:pPr>
            <w:proofErr w:type="spellStart"/>
            <w:r>
              <w:rPr>
                <w:sz w:val="24"/>
              </w:rPr>
              <w:t>M.tech</w:t>
            </w:r>
            <w:proofErr w:type="spellEnd"/>
            <w:r>
              <w:rPr>
                <w:sz w:val="24"/>
              </w:rPr>
              <w:t xml:space="preserve"> (Production Management)</w:t>
            </w:r>
          </w:p>
        </w:tc>
        <w:tc>
          <w:tcPr>
            <w:tcW w:w="2019" w:type="dxa"/>
          </w:tcPr>
          <w:p w:rsidR="00573185" w:rsidRDefault="002F7A3D">
            <w:pPr>
              <w:pStyle w:val="TableParagraph"/>
              <w:spacing w:line="267" w:lineRule="exact"/>
              <w:ind w:left="183" w:right="173"/>
              <w:jc w:val="center"/>
              <w:rPr>
                <w:sz w:val="24"/>
              </w:rPr>
            </w:pPr>
            <w:r>
              <w:rPr>
                <w:sz w:val="24"/>
              </w:rPr>
              <w:t>K.L.E.T.U.(</w:t>
            </w:r>
          </w:p>
          <w:p w:rsidR="00573185" w:rsidRDefault="002F7A3D">
            <w:pPr>
              <w:pStyle w:val="TableParagraph"/>
              <w:spacing w:line="270" w:lineRule="atLeast"/>
              <w:ind w:left="183" w:right="175"/>
              <w:jc w:val="center"/>
              <w:rPr>
                <w:sz w:val="24"/>
              </w:rPr>
            </w:pPr>
            <w:r>
              <w:rPr>
                <w:sz w:val="24"/>
              </w:rPr>
              <w:t>Formerly known as BVBCET), HUBLI</w:t>
            </w:r>
          </w:p>
        </w:tc>
        <w:tc>
          <w:tcPr>
            <w:tcW w:w="3260" w:type="dxa"/>
          </w:tcPr>
          <w:p w:rsidR="00573185" w:rsidRDefault="00573185">
            <w:pPr>
              <w:pStyle w:val="TableParagraph"/>
              <w:spacing w:before="2"/>
              <w:rPr>
                <w:b/>
                <w:sz w:val="23"/>
              </w:rPr>
            </w:pPr>
          </w:p>
          <w:p w:rsidR="00573185" w:rsidRDefault="002F7A3D">
            <w:pPr>
              <w:pStyle w:val="TableParagraph"/>
              <w:spacing w:before="1"/>
              <w:ind w:left="758" w:right="560" w:hanging="168"/>
              <w:rPr>
                <w:sz w:val="24"/>
              </w:rPr>
            </w:pPr>
            <w:r>
              <w:rPr>
                <w:sz w:val="24"/>
              </w:rPr>
              <w:t xml:space="preserve">K.L.E. Technological University, </w:t>
            </w:r>
            <w:proofErr w:type="spellStart"/>
            <w:r>
              <w:rPr>
                <w:sz w:val="24"/>
              </w:rPr>
              <w:t>Hubli</w:t>
            </w:r>
            <w:proofErr w:type="spellEnd"/>
            <w:r>
              <w:rPr>
                <w:sz w:val="24"/>
              </w:rPr>
              <w:t>.</w:t>
            </w:r>
          </w:p>
        </w:tc>
        <w:tc>
          <w:tcPr>
            <w:tcW w:w="1489" w:type="dxa"/>
          </w:tcPr>
          <w:p w:rsidR="00573185" w:rsidRDefault="00573185">
            <w:pPr>
              <w:pStyle w:val="TableParagraph"/>
              <w:spacing w:before="1"/>
              <w:rPr>
                <w:b/>
                <w:sz w:val="35"/>
              </w:rPr>
            </w:pPr>
          </w:p>
          <w:p w:rsidR="00573185" w:rsidRDefault="002F7A3D">
            <w:pPr>
              <w:pStyle w:val="TableParagraph"/>
              <w:ind w:right="334"/>
              <w:jc w:val="right"/>
              <w:rPr>
                <w:sz w:val="24"/>
              </w:rPr>
            </w:pPr>
            <w:r>
              <w:rPr>
                <w:sz w:val="24"/>
              </w:rPr>
              <w:t>2015-17</w:t>
            </w:r>
          </w:p>
        </w:tc>
        <w:tc>
          <w:tcPr>
            <w:tcW w:w="1981" w:type="dxa"/>
          </w:tcPr>
          <w:p w:rsidR="00573185" w:rsidRDefault="00573185">
            <w:pPr>
              <w:pStyle w:val="TableParagraph"/>
              <w:spacing w:before="1"/>
              <w:rPr>
                <w:b/>
                <w:sz w:val="35"/>
              </w:rPr>
            </w:pPr>
          </w:p>
          <w:p w:rsidR="00573185" w:rsidRDefault="002F7A3D">
            <w:pPr>
              <w:pStyle w:val="TableParagraph"/>
              <w:ind w:left="301" w:right="293"/>
              <w:jc w:val="center"/>
              <w:rPr>
                <w:sz w:val="24"/>
              </w:rPr>
            </w:pPr>
            <w:r>
              <w:rPr>
                <w:sz w:val="24"/>
              </w:rPr>
              <w:t>80%</w:t>
            </w:r>
          </w:p>
        </w:tc>
      </w:tr>
      <w:tr w:rsidR="00573185">
        <w:trPr>
          <w:trHeight w:val="827"/>
        </w:trPr>
        <w:tc>
          <w:tcPr>
            <w:tcW w:w="1668" w:type="dxa"/>
          </w:tcPr>
          <w:p w:rsidR="00573185" w:rsidRDefault="002F7A3D">
            <w:pPr>
              <w:pStyle w:val="TableParagraph"/>
              <w:spacing w:line="268" w:lineRule="exact"/>
              <w:ind w:left="140" w:right="130"/>
              <w:jc w:val="center"/>
              <w:rPr>
                <w:sz w:val="24"/>
              </w:rPr>
            </w:pPr>
            <w:r>
              <w:rPr>
                <w:sz w:val="24"/>
              </w:rPr>
              <w:t>B.E.</w:t>
            </w:r>
          </w:p>
          <w:p w:rsidR="00573185" w:rsidRDefault="002F7A3D">
            <w:pPr>
              <w:pStyle w:val="TableParagraph"/>
              <w:spacing w:line="270" w:lineRule="atLeast"/>
              <w:ind w:left="140" w:right="128"/>
              <w:jc w:val="center"/>
              <w:rPr>
                <w:sz w:val="24"/>
              </w:rPr>
            </w:pPr>
            <w:r>
              <w:rPr>
                <w:sz w:val="24"/>
              </w:rPr>
              <w:t xml:space="preserve">(Mechanical </w:t>
            </w:r>
            <w:proofErr w:type="spellStart"/>
            <w:r>
              <w:rPr>
                <w:sz w:val="24"/>
              </w:rPr>
              <w:t>engg</w:t>
            </w:r>
            <w:proofErr w:type="spellEnd"/>
            <w:r>
              <w:rPr>
                <w:sz w:val="24"/>
              </w:rPr>
              <w:t>.)</w:t>
            </w:r>
          </w:p>
        </w:tc>
        <w:tc>
          <w:tcPr>
            <w:tcW w:w="2019" w:type="dxa"/>
          </w:tcPr>
          <w:p w:rsidR="00573185" w:rsidRDefault="002F7A3D">
            <w:pPr>
              <w:pStyle w:val="TableParagraph"/>
              <w:spacing w:before="133" w:line="237" w:lineRule="auto"/>
              <w:ind w:left="640" w:right="454" w:hanging="159"/>
              <w:rPr>
                <w:sz w:val="24"/>
              </w:rPr>
            </w:pPr>
            <w:r>
              <w:rPr>
                <w:sz w:val="24"/>
              </w:rPr>
              <w:t>K.L.E.I.T., HUBLI</w:t>
            </w:r>
          </w:p>
        </w:tc>
        <w:tc>
          <w:tcPr>
            <w:tcW w:w="3260" w:type="dxa"/>
          </w:tcPr>
          <w:p w:rsidR="00573185" w:rsidRDefault="002F7A3D">
            <w:pPr>
              <w:pStyle w:val="TableParagraph"/>
              <w:ind w:left="600" w:right="178" w:hanging="394"/>
              <w:rPr>
                <w:sz w:val="24"/>
              </w:rPr>
            </w:pPr>
            <w:proofErr w:type="spellStart"/>
            <w:r>
              <w:rPr>
                <w:sz w:val="24"/>
              </w:rPr>
              <w:t>Visveswaraiah</w:t>
            </w:r>
            <w:proofErr w:type="spellEnd"/>
            <w:r>
              <w:rPr>
                <w:sz w:val="24"/>
              </w:rPr>
              <w:t xml:space="preserve"> Technological University, Belgaum.</w:t>
            </w:r>
          </w:p>
        </w:tc>
        <w:tc>
          <w:tcPr>
            <w:tcW w:w="1489" w:type="dxa"/>
          </w:tcPr>
          <w:p w:rsidR="00573185" w:rsidRDefault="00573185">
            <w:pPr>
              <w:pStyle w:val="TableParagraph"/>
              <w:spacing w:before="3"/>
              <w:rPr>
                <w:b/>
                <w:sz w:val="23"/>
              </w:rPr>
            </w:pPr>
          </w:p>
          <w:p w:rsidR="00573185" w:rsidRDefault="002F7A3D">
            <w:pPr>
              <w:pStyle w:val="TableParagraph"/>
              <w:ind w:right="334"/>
              <w:jc w:val="right"/>
              <w:rPr>
                <w:sz w:val="24"/>
              </w:rPr>
            </w:pPr>
            <w:r>
              <w:rPr>
                <w:sz w:val="24"/>
              </w:rPr>
              <w:t>2013-14</w:t>
            </w:r>
          </w:p>
        </w:tc>
        <w:tc>
          <w:tcPr>
            <w:tcW w:w="1981" w:type="dxa"/>
          </w:tcPr>
          <w:p w:rsidR="00573185" w:rsidRDefault="00573185">
            <w:pPr>
              <w:pStyle w:val="TableParagraph"/>
              <w:spacing w:before="3"/>
              <w:rPr>
                <w:b/>
                <w:sz w:val="23"/>
              </w:rPr>
            </w:pPr>
          </w:p>
          <w:p w:rsidR="00573185" w:rsidRDefault="002F7A3D">
            <w:pPr>
              <w:pStyle w:val="TableParagraph"/>
              <w:ind w:left="301" w:right="295"/>
              <w:jc w:val="center"/>
              <w:rPr>
                <w:sz w:val="24"/>
              </w:rPr>
            </w:pPr>
            <w:r>
              <w:rPr>
                <w:sz w:val="24"/>
              </w:rPr>
              <w:t>65.1%</w:t>
            </w:r>
          </w:p>
        </w:tc>
      </w:tr>
      <w:tr w:rsidR="00573185">
        <w:trPr>
          <w:trHeight w:val="758"/>
        </w:trPr>
        <w:tc>
          <w:tcPr>
            <w:tcW w:w="1668" w:type="dxa"/>
          </w:tcPr>
          <w:p w:rsidR="00573185" w:rsidRDefault="002F7A3D">
            <w:pPr>
              <w:pStyle w:val="TableParagraph"/>
              <w:spacing w:before="234"/>
              <w:ind w:left="140" w:right="130"/>
              <w:jc w:val="center"/>
              <w:rPr>
                <w:sz w:val="24"/>
              </w:rPr>
            </w:pPr>
            <w:r>
              <w:rPr>
                <w:sz w:val="24"/>
              </w:rPr>
              <w:t>2</w:t>
            </w:r>
            <w:r>
              <w:rPr>
                <w:sz w:val="24"/>
                <w:vertAlign w:val="superscript"/>
              </w:rPr>
              <w:t>nd</w:t>
            </w:r>
            <w:r>
              <w:rPr>
                <w:sz w:val="24"/>
              </w:rPr>
              <w:t xml:space="preserve"> PUC</w:t>
            </w:r>
          </w:p>
        </w:tc>
        <w:tc>
          <w:tcPr>
            <w:tcW w:w="2019" w:type="dxa"/>
          </w:tcPr>
          <w:p w:rsidR="00573185" w:rsidRDefault="002F7A3D">
            <w:pPr>
              <w:pStyle w:val="TableParagraph"/>
              <w:spacing w:line="247" w:lineRule="exact"/>
              <w:ind w:left="552" w:hanging="44"/>
            </w:pPr>
            <w:r>
              <w:t>P C JABIN</w:t>
            </w:r>
          </w:p>
          <w:p w:rsidR="00573185" w:rsidRDefault="002F7A3D">
            <w:pPr>
              <w:pStyle w:val="TableParagraph"/>
              <w:spacing w:before="6" w:line="252" w:lineRule="exact"/>
              <w:ind w:left="144" w:right="115" w:firstLine="408"/>
            </w:pPr>
            <w:r>
              <w:t>SCIENCE COLLEGE,HUBLI</w:t>
            </w:r>
          </w:p>
        </w:tc>
        <w:tc>
          <w:tcPr>
            <w:tcW w:w="3260" w:type="dxa"/>
          </w:tcPr>
          <w:p w:rsidR="00573185" w:rsidRDefault="002F7A3D">
            <w:pPr>
              <w:pStyle w:val="TableParagraph"/>
              <w:spacing w:before="95"/>
              <w:ind w:left="1142" w:right="895" w:hanging="221"/>
              <w:rPr>
                <w:sz w:val="24"/>
              </w:rPr>
            </w:pPr>
            <w:r>
              <w:rPr>
                <w:sz w:val="24"/>
              </w:rPr>
              <w:t>Pre-University Education</w:t>
            </w:r>
          </w:p>
        </w:tc>
        <w:tc>
          <w:tcPr>
            <w:tcW w:w="1489" w:type="dxa"/>
          </w:tcPr>
          <w:p w:rsidR="00573185" w:rsidRDefault="00573185">
            <w:pPr>
              <w:pStyle w:val="TableParagraph"/>
              <w:spacing w:before="4"/>
              <w:rPr>
                <w:b/>
                <w:sz w:val="20"/>
              </w:rPr>
            </w:pPr>
          </w:p>
          <w:p w:rsidR="00573185" w:rsidRDefault="002F7A3D">
            <w:pPr>
              <w:pStyle w:val="TableParagraph"/>
              <w:ind w:right="334"/>
              <w:jc w:val="right"/>
              <w:rPr>
                <w:sz w:val="24"/>
              </w:rPr>
            </w:pPr>
            <w:r>
              <w:rPr>
                <w:sz w:val="24"/>
              </w:rPr>
              <w:t>2009-10</w:t>
            </w:r>
          </w:p>
        </w:tc>
        <w:tc>
          <w:tcPr>
            <w:tcW w:w="1981" w:type="dxa"/>
          </w:tcPr>
          <w:p w:rsidR="00573185" w:rsidRDefault="00573185">
            <w:pPr>
              <w:pStyle w:val="TableParagraph"/>
              <w:spacing w:before="4"/>
              <w:rPr>
                <w:b/>
                <w:sz w:val="20"/>
              </w:rPr>
            </w:pPr>
          </w:p>
          <w:p w:rsidR="00573185" w:rsidRDefault="002F7A3D">
            <w:pPr>
              <w:pStyle w:val="TableParagraph"/>
              <w:ind w:left="301" w:right="295"/>
              <w:jc w:val="center"/>
              <w:rPr>
                <w:sz w:val="24"/>
              </w:rPr>
            </w:pPr>
            <w:r>
              <w:rPr>
                <w:sz w:val="24"/>
              </w:rPr>
              <w:t>50.2%</w:t>
            </w:r>
          </w:p>
        </w:tc>
      </w:tr>
      <w:tr w:rsidR="00573185">
        <w:trPr>
          <w:trHeight w:val="1012"/>
        </w:trPr>
        <w:tc>
          <w:tcPr>
            <w:tcW w:w="1668" w:type="dxa"/>
          </w:tcPr>
          <w:p w:rsidR="00573185" w:rsidRDefault="00573185">
            <w:pPr>
              <w:pStyle w:val="TableParagraph"/>
              <w:spacing w:before="4"/>
              <w:rPr>
                <w:b/>
                <w:sz w:val="31"/>
              </w:rPr>
            </w:pPr>
          </w:p>
          <w:p w:rsidR="00573185" w:rsidRDefault="002F7A3D">
            <w:pPr>
              <w:pStyle w:val="TableParagraph"/>
              <w:spacing w:before="1"/>
              <w:ind w:left="134" w:right="130"/>
              <w:jc w:val="center"/>
              <w:rPr>
                <w:sz w:val="24"/>
              </w:rPr>
            </w:pPr>
            <w:r>
              <w:rPr>
                <w:sz w:val="24"/>
              </w:rPr>
              <w:t>S.S.L.C</w:t>
            </w:r>
          </w:p>
        </w:tc>
        <w:tc>
          <w:tcPr>
            <w:tcW w:w="2019" w:type="dxa"/>
          </w:tcPr>
          <w:p w:rsidR="00573185" w:rsidRDefault="002F7A3D">
            <w:pPr>
              <w:pStyle w:val="TableParagraph"/>
              <w:ind w:left="249" w:right="237" w:firstLine="2"/>
              <w:jc w:val="center"/>
            </w:pPr>
            <w:r>
              <w:t>DR G V JOSHI ENGLISH MEDIUM</w:t>
            </w:r>
            <w:r>
              <w:rPr>
                <w:spacing w:val="1"/>
              </w:rPr>
              <w:t xml:space="preserve"> </w:t>
            </w:r>
            <w:r>
              <w:rPr>
                <w:spacing w:val="-5"/>
              </w:rPr>
              <w:t>HIGH</w:t>
            </w:r>
          </w:p>
          <w:p w:rsidR="00573185" w:rsidRDefault="002F7A3D">
            <w:pPr>
              <w:pStyle w:val="TableParagraph"/>
              <w:spacing w:line="237" w:lineRule="exact"/>
              <w:ind w:left="182" w:right="177"/>
              <w:jc w:val="center"/>
            </w:pPr>
            <w:r>
              <w:t>SCHOOL,HUBLI</w:t>
            </w:r>
          </w:p>
        </w:tc>
        <w:tc>
          <w:tcPr>
            <w:tcW w:w="3260" w:type="dxa"/>
          </w:tcPr>
          <w:p w:rsidR="00573185" w:rsidRDefault="002F7A3D">
            <w:pPr>
              <w:pStyle w:val="TableParagraph"/>
              <w:spacing w:before="222"/>
              <w:ind w:left="177" w:firstLine="422"/>
              <w:rPr>
                <w:sz w:val="24"/>
              </w:rPr>
            </w:pPr>
            <w:r>
              <w:rPr>
                <w:sz w:val="24"/>
              </w:rPr>
              <w:t>Karnataka Secondary Education Examination Board</w:t>
            </w:r>
          </w:p>
        </w:tc>
        <w:tc>
          <w:tcPr>
            <w:tcW w:w="1489" w:type="dxa"/>
          </w:tcPr>
          <w:p w:rsidR="00573185" w:rsidRDefault="00573185">
            <w:pPr>
              <w:pStyle w:val="TableParagraph"/>
              <w:spacing w:before="4"/>
              <w:rPr>
                <w:b/>
                <w:sz w:val="31"/>
              </w:rPr>
            </w:pPr>
          </w:p>
          <w:p w:rsidR="00573185" w:rsidRDefault="002F7A3D">
            <w:pPr>
              <w:pStyle w:val="TableParagraph"/>
              <w:spacing w:before="1"/>
              <w:ind w:right="334"/>
              <w:jc w:val="right"/>
              <w:rPr>
                <w:sz w:val="24"/>
              </w:rPr>
            </w:pPr>
            <w:r>
              <w:rPr>
                <w:sz w:val="24"/>
              </w:rPr>
              <w:t>2007-08</w:t>
            </w:r>
          </w:p>
        </w:tc>
        <w:tc>
          <w:tcPr>
            <w:tcW w:w="1981" w:type="dxa"/>
          </w:tcPr>
          <w:p w:rsidR="00573185" w:rsidRDefault="00573185">
            <w:pPr>
              <w:pStyle w:val="TableParagraph"/>
              <w:spacing w:before="4"/>
              <w:rPr>
                <w:b/>
                <w:sz w:val="31"/>
              </w:rPr>
            </w:pPr>
          </w:p>
          <w:p w:rsidR="00573185" w:rsidRDefault="002F7A3D">
            <w:pPr>
              <w:pStyle w:val="TableParagraph"/>
              <w:spacing w:before="1"/>
              <w:ind w:left="301" w:right="295"/>
              <w:jc w:val="center"/>
              <w:rPr>
                <w:sz w:val="24"/>
              </w:rPr>
            </w:pPr>
            <w:r>
              <w:rPr>
                <w:sz w:val="24"/>
              </w:rPr>
              <w:t>85.28%</w:t>
            </w:r>
          </w:p>
        </w:tc>
      </w:tr>
    </w:tbl>
    <w:p w:rsidR="00E3736A" w:rsidRDefault="00E3736A" w:rsidP="00E3736A">
      <w:pPr>
        <w:pStyle w:val="Heading1"/>
        <w:spacing w:before="1"/>
      </w:pPr>
    </w:p>
    <w:p w:rsidR="00E3736A" w:rsidRPr="0021209C" w:rsidRDefault="00E3736A" w:rsidP="00E3736A">
      <w:pPr>
        <w:pStyle w:val="Heading1"/>
        <w:spacing w:before="1"/>
      </w:pPr>
      <w:r w:rsidRPr="0021209C">
        <w:t>Publications</w:t>
      </w:r>
    </w:p>
    <w:p w:rsidR="00E3736A" w:rsidRPr="0021209C" w:rsidRDefault="00E3736A" w:rsidP="00E3736A">
      <w:pPr>
        <w:pStyle w:val="Heading1"/>
        <w:numPr>
          <w:ilvl w:val="0"/>
          <w:numId w:val="7"/>
        </w:numPr>
        <w:rPr>
          <w:b w:val="0"/>
        </w:rPr>
      </w:pPr>
      <w:r w:rsidRPr="0021209C">
        <w:rPr>
          <w:b w:val="0"/>
        </w:rPr>
        <w:t xml:space="preserve">Impact of injection timing (IT) on dual fuel engine fuelled with waste cooking oil methyl ester and producer gas S.S. </w:t>
      </w:r>
      <w:proofErr w:type="spellStart"/>
      <w:r w:rsidRPr="0021209C">
        <w:rPr>
          <w:b w:val="0"/>
        </w:rPr>
        <w:t>Halewadimath</w:t>
      </w:r>
      <w:proofErr w:type="spellEnd"/>
      <w:r w:rsidRPr="0021209C">
        <w:rPr>
          <w:b w:val="0"/>
        </w:rPr>
        <w:t xml:space="preserve"> a, N.R. </w:t>
      </w:r>
      <w:proofErr w:type="spellStart"/>
      <w:r w:rsidRPr="0021209C">
        <w:rPr>
          <w:b w:val="0"/>
        </w:rPr>
        <w:t>Banapurmath</w:t>
      </w:r>
      <w:proofErr w:type="spellEnd"/>
      <w:r w:rsidRPr="0021209C">
        <w:rPr>
          <w:b w:val="0"/>
        </w:rPr>
        <w:t xml:space="preserve"> V.S. </w:t>
      </w:r>
      <w:proofErr w:type="spellStart"/>
      <w:r w:rsidRPr="0021209C">
        <w:rPr>
          <w:b w:val="0"/>
        </w:rPr>
        <w:t>Savadatti</w:t>
      </w:r>
      <w:proofErr w:type="spellEnd"/>
      <w:r w:rsidRPr="0021209C">
        <w:rPr>
          <w:b w:val="0"/>
        </w:rPr>
        <w:t xml:space="preserve"> S</w:t>
      </w:r>
    </w:p>
    <w:p w:rsidR="00E3736A" w:rsidRPr="0021209C" w:rsidRDefault="00E3736A" w:rsidP="00E3736A">
      <w:pPr>
        <w:pStyle w:val="Heading1"/>
        <w:rPr>
          <w:b w:val="0"/>
        </w:rPr>
      </w:pPr>
    </w:p>
    <w:p w:rsidR="00E3736A" w:rsidRDefault="00E3736A" w:rsidP="00E3736A">
      <w:pPr>
        <w:pStyle w:val="Heading1"/>
        <w:spacing w:before="1"/>
      </w:pPr>
      <w:r>
        <w:t>Faculty Development Program</w:t>
      </w:r>
    </w:p>
    <w:p w:rsidR="00E3736A" w:rsidRPr="0021209C" w:rsidRDefault="00E3736A" w:rsidP="00E3736A">
      <w:pPr>
        <w:pStyle w:val="Heading1"/>
        <w:numPr>
          <w:ilvl w:val="0"/>
          <w:numId w:val="7"/>
        </w:numPr>
        <w:rPr>
          <w:b w:val="0"/>
        </w:rPr>
      </w:pPr>
      <w:r w:rsidRPr="0021209C">
        <w:rPr>
          <w:b w:val="0"/>
        </w:rPr>
        <w:t>“Introduction to Python Programming &amp;amp; its Applications”19th – 23rd June 2023</w:t>
      </w:r>
    </w:p>
    <w:p w:rsidR="00E3736A" w:rsidRPr="0021209C" w:rsidRDefault="00E3736A" w:rsidP="00E3736A">
      <w:pPr>
        <w:pStyle w:val="Heading1"/>
        <w:rPr>
          <w:b w:val="0"/>
        </w:rPr>
      </w:pPr>
    </w:p>
    <w:p w:rsidR="00E3736A" w:rsidRDefault="00E3736A" w:rsidP="00E3736A">
      <w:pPr>
        <w:pStyle w:val="Heading1"/>
      </w:pPr>
      <w:r>
        <w:t>AICTE Quality Improvement program</w:t>
      </w:r>
    </w:p>
    <w:p w:rsidR="00E3736A" w:rsidRPr="00E3736A" w:rsidRDefault="00E3736A" w:rsidP="00E3736A">
      <w:pPr>
        <w:pStyle w:val="Heading1"/>
        <w:numPr>
          <w:ilvl w:val="0"/>
          <w:numId w:val="7"/>
        </w:numPr>
      </w:pPr>
      <w:r>
        <w:rPr>
          <w:b w:val="0"/>
        </w:rPr>
        <w:t xml:space="preserve">Presently </w:t>
      </w:r>
      <w:proofErr w:type="gramStart"/>
      <w:r>
        <w:rPr>
          <w:b w:val="0"/>
        </w:rPr>
        <w:t>Undergoing  6</w:t>
      </w:r>
      <w:proofErr w:type="gramEnd"/>
      <w:r>
        <w:rPr>
          <w:b w:val="0"/>
        </w:rPr>
        <w:t xml:space="preserve"> months AICTE Quality improvement program at </w:t>
      </w:r>
      <w:proofErr w:type="spellStart"/>
      <w:r>
        <w:rPr>
          <w:b w:val="0"/>
        </w:rPr>
        <w:t>IIIT,Lucknow</w:t>
      </w:r>
      <w:proofErr w:type="spellEnd"/>
      <w:r>
        <w:rPr>
          <w:b w:val="0"/>
        </w:rPr>
        <w:t xml:space="preserve"> in Artificial and Machine Learning</w:t>
      </w:r>
    </w:p>
    <w:p w:rsidR="00573185" w:rsidRDefault="00573185">
      <w:pPr>
        <w:pStyle w:val="BodyText"/>
        <w:spacing w:before="7"/>
        <w:rPr>
          <w:b/>
          <w:sz w:val="44"/>
        </w:rPr>
      </w:pPr>
    </w:p>
    <w:p w:rsidR="00573185" w:rsidRDefault="002F7A3D">
      <w:pPr>
        <w:spacing w:before="1"/>
        <w:ind w:left="980"/>
        <w:rPr>
          <w:b/>
          <w:sz w:val="28"/>
        </w:rPr>
      </w:pPr>
      <w:r>
        <w:rPr>
          <w:b/>
          <w:sz w:val="28"/>
        </w:rPr>
        <w:t>PERSONAL SKILLS:</w:t>
      </w:r>
    </w:p>
    <w:p w:rsidR="00573185" w:rsidRDefault="00573185">
      <w:pPr>
        <w:pStyle w:val="BodyText"/>
        <w:spacing w:before="1"/>
        <w:rPr>
          <w:b/>
          <w:sz w:val="24"/>
        </w:rPr>
      </w:pPr>
    </w:p>
    <w:p w:rsidR="00573185" w:rsidRDefault="002F7A3D">
      <w:pPr>
        <w:pStyle w:val="ListParagraph"/>
        <w:numPr>
          <w:ilvl w:val="0"/>
          <w:numId w:val="2"/>
        </w:numPr>
        <w:tabs>
          <w:tab w:val="left" w:pos="1701"/>
        </w:tabs>
        <w:spacing w:before="1"/>
        <w:ind w:hanging="361"/>
        <w:rPr>
          <w:rFonts w:ascii="Wingdings" w:hAnsi="Wingdings"/>
          <w:sz w:val="28"/>
        </w:rPr>
      </w:pPr>
      <w:r>
        <w:rPr>
          <w:sz w:val="28"/>
        </w:rPr>
        <w:t>Excellent verbal and written communication</w:t>
      </w:r>
      <w:r>
        <w:rPr>
          <w:spacing w:val="-10"/>
          <w:sz w:val="28"/>
        </w:rPr>
        <w:t xml:space="preserve"> </w:t>
      </w:r>
      <w:r>
        <w:rPr>
          <w:sz w:val="28"/>
        </w:rPr>
        <w:t>skills.</w:t>
      </w:r>
    </w:p>
    <w:p w:rsidR="00573185" w:rsidRDefault="002F7A3D">
      <w:pPr>
        <w:pStyle w:val="ListParagraph"/>
        <w:numPr>
          <w:ilvl w:val="0"/>
          <w:numId w:val="2"/>
        </w:numPr>
        <w:tabs>
          <w:tab w:val="left" w:pos="1701"/>
        </w:tabs>
        <w:spacing w:line="322" w:lineRule="exact"/>
        <w:ind w:hanging="361"/>
        <w:rPr>
          <w:rFonts w:ascii="Wingdings" w:hAnsi="Wingdings"/>
          <w:sz w:val="28"/>
        </w:rPr>
      </w:pPr>
      <w:r>
        <w:rPr>
          <w:sz w:val="28"/>
        </w:rPr>
        <w:t>Quick learner, hard-working, patient and</w:t>
      </w:r>
      <w:r>
        <w:rPr>
          <w:spacing w:val="-1"/>
          <w:sz w:val="28"/>
        </w:rPr>
        <w:t xml:space="preserve"> </w:t>
      </w:r>
      <w:r>
        <w:rPr>
          <w:sz w:val="28"/>
        </w:rPr>
        <w:t>sincere.</w:t>
      </w:r>
    </w:p>
    <w:p w:rsidR="00573185" w:rsidRDefault="002F7A3D">
      <w:pPr>
        <w:pStyle w:val="ListParagraph"/>
        <w:numPr>
          <w:ilvl w:val="0"/>
          <w:numId w:val="2"/>
        </w:numPr>
        <w:tabs>
          <w:tab w:val="left" w:pos="1701"/>
        </w:tabs>
        <w:ind w:hanging="361"/>
        <w:rPr>
          <w:rFonts w:ascii="Wingdings" w:hAnsi="Wingdings"/>
          <w:sz w:val="28"/>
        </w:rPr>
      </w:pPr>
      <w:r>
        <w:rPr>
          <w:sz w:val="28"/>
        </w:rPr>
        <w:t>Talented, exploratory, innovative individual and a team</w:t>
      </w:r>
      <w:r>
        <w:rPr>
          <w:spacing w:val="-15"/>
          <w:sz w:val="28"/>
        </w:rPr>
        <w:t xml:space="preserve"> </w:t>
      </w:r>
      <w:r>
        <w:rPr>
          <w:sz w:val="28"/>
        </w:rPr>
        <w:t>player.</w:t>
      </w:r>
    </w:p>
    <w:p w:rsidR="00573185" w:rsidRDefault="00573185">
      <w:pPr>
        <w:pStyle w:val="BodyText"/>
        <w:rPr>
          <w:sz w:val="30"/>
        </w:rPr>
      </w:pPr>
    </w:p>
    <w:p w:rsidR="0021209C" w:rsidRDefault="002F7A3D" w:rsidP="0021209C">
      <w:pPr>
        <w:pStyle w:val="Heading1"/>
        <w:spacing w:before="175"/>
      </w:pPr>
      <w:r>
        <w:t>WORKSHOP/CONFERENCES/SEMINARS ATTENDED:</w:t>
      </w:r>
    </w:p>
    <w:p w:rsidR="00573185" w:rsidRDefault="002F7A3D">
      <w:pPr>
        <w:pStyle w:val="ListParagraph"/>
        <w:numPr>
          <w:ilvl w:val="0"/>
          <w:numId w:val="2"/>
        </w:numPr>
        <w:tabs>
          <w:tab w:val="left" w:pos="1701"/>
        </w:tabs>
        <w:spacing w:before="163"/>
        <w:ind w:right="996"/>
        <w:jc w:val="both"/>
        <w:rPr>
          <w:rFonts w:ascii="Wingdings" w:hAnsi="Wingdings"/>
          <w:sz w:val="24"/>
        </w:rPr>
      </w:pPr>
      <w:r>
        <w:rPr>
          <w:sz w:val="28"/>
        </w:rPr>
        <w:t xml:space="preserve">2 days CII conference at Bangalore for the topic on </w:t>
      </w:r>
      <w:r>
        <w:rPr>
          <w:b/>
          <w:sz w:val="28"/>
        </w:rPr>
        <w:t xml:space="preserve">ZED: ZERO DEFECT-ZERO EFFECT FOR “MAKE IN INDIA” </w:t>
      </w:r>
      <w:r>
        <w:rPr>
          <w:sz w:val="28"/>
        </w:rPr>
        <w:t>(DEC</w:t>
      </w:r>
      <w:r>
        <w:rPr>
          <w:spacing w:val="-13"/>
          <w:sz w:val="28"/>
        </w:rPr>
        <w:t xml:space="preserve"> </w:t>
      </w:r>
      <w:r>
        <w:rPr>
          <w:sz w:val="28"/>
        </w:rPr>
        <w:t>2015)</w:t>
      </w:r>
    </w:p>
    <w:p w:rsidR="00573185" w:rsidRDefault="002F7A3D">
      <w:pPr>
        <w:pStyle w:val="ListParagraph"/>
        <w:numPr>
          <w:ilvl w:val="0"/>
          <w:numId w:val="2"/>
        </w:numPr>
        <w:tabs>
          <w:tab w:val="left" w:pos="1701"/>
        </w:tabs>
        <w:spacing w:before="1" w:line="242" w:lineRule="auto"/>
        <w:ind w:right="995"/>
        <w:jc w:val="both"/>
        <w:rPr>
          <w:rFonts w:ascii="Wingdings" w:hAnsi="Wingdings"/>
          <w:b/>
          <w:sz w:val="24"/>
        </w:rPr>
      </w:pPr>
      <w:r>
        <w:rPr>
          <w:sz w:val="28"/>
        </w:rPr>
        <w:t>1 day workshop at Bangalore for “</w:t>
      </w:r>
      <w:r>
        <w:rPr>
          <w:b/>
          <w:sz w:val="28"/>
        </w:rPr>
        <w:t>INDIAN ROOFTOP SOLAR PHOTOVOLTAIC LANDSCAPE- BUSINESS MODELS AND OPPURTUNITIES”</w:t>
      </w:r>
    </w:p>
    <w:p w:rsidR="00573185" w:rsidRDefault="00573185">
      <w:pPr>
        <w:pStyle w:val="BodyText"/>
        <w:rPr>
          <w:b/>
          <w:sz w:val="30"/>
        </w:rPr>
      </w:pPr>
    </w:p>
    <w:p w:rsidR="00573185" w:rsidRDefault="00573185">
      <w:pPr>
        <w:pStyle w:val="BodyText"/>
        <w:rPr>
          <w:b/>
        </w:rPr>
      </w:pPr>
    </w:p>
    <w:p w:rsidR="00E3736A" w:rsidRDefault="00E3736A">
      <w:pPr>
        <w:pStyle w:val="BodyText"/>
        <w:rPr>
          <w:b/>
        </w:rPr>
      </w:pPr>
    </w:p>
    <w:p w:rsidR="00E3736A" w:rsidRDefault="00E3736A">
      <w:pPr>
        <w:pStyle w:val="BodyText"/>
        <w:rPr>
          <w:b/>
        </w:rPr>
      </w:pPr>
    </w:p>
    <w:p w:rsidR="00573185" w:rsidRDefault="002F7A3D">
      <w:pPr>
        <w:pStyle w:val="Heading1"/>
      </w:pPr>
      <w:r>
        <w:lastRenderedPageBreak/>
        <w:t>PERSONAL PROFILE</w:t>
      </w:r>
    </w:p>
    <w:p w:rsidR="00573185" w:rsidRDefault="00573185">
      <w:pPr>
        <w:pStyle w:val="BodyText"/>
        <w:spacing w:before="11"/>
        <w:rPr>
          <w:b/>
          <w:sz w:val="23"/>
        </w:rPr>
      </w:pPr>
    </w:p>
    <w:p w:rsidR="00573185" w:rsidRDefault="002F7A3D">
      <w:pPr>
        <w:pStyle w:val="BodyText"/>
        <w:tabs>
          <w:tab w:val="left" w:pos="4628"/>
          <w:tab w:val="left" w:pos="5267"/>
        </w:tabs>
        <w:spacing w:line="322" w:lineRule="exact"/>
        <w:ind w:left="1700"/>
      </w:pPr>
      <w:r>
        <w:t>Name</w:t>
      </w:r>
      <w:r>
        <w:tab/>
        <w:t>:</w:t>
      </w:r>
      <w:r>
        <w:tab/>
      </w:r>
      <w:proofErr w:type="spellStart"/>
      <w:r>
        <w:t>Vishwanath</w:t>
      </w:r>
      <w:proofErr w:type="spellEnd"/>
      <w:r>
        <w:t xml:space="preserve"> </w:t>
      </w:r>
      <w:proofErr w:type="spellStart"/>
      <w:r>
        <w:t>Savadatti</w:t>
      </w:r>
      <w:proofErr w:type="spellEnd"/>
    </w:p>
    <w:p w:rsidR="00573185" w:rsidRDefault="00835AB6">
      <w:pPr>
        <w:pStyle w:val="BodyText"/>
        <w:tabs>
          <w:tab w:val="left" w:pos="4537"/>
          <w:tab w:val="left" w:pos="5301"/>
        </w:tabs>
        <w:ind w:left="1700"/>
      </w:pPr>
      <w:r>
        <w:t>Age</w:t>
      </w:r>
      <w:r>
        <w:tab/>
        <w:t>:</w:t>
      </w:r>
      <w:r>
        <w:tab/>
        <w:t>3</w:t>
      </w:r>
      <w:r w:rsidR="0021209C">
        <w:t>3</w:t>
      </w:r>
      <w:r w:rsidR="002F7A3D">
        <w:t>yrs</w:t>
      </w:r>
    </w:p>
    <w:p w:rsidR="00573185" w:rsidRDefault="002F7A3D">
      <w:pPr>
        <w:pStyle w:val="BodyText"/>
        <w:tabs>
          <w:tab w:val="left" w:pos="4720"/>
          <w:tab w:val="left" w:pos="5301"/>
        </w:tabs>
        <w:spacing w:before="2" w:line="322" w:lineRule="exact"/>
        <w:ind w:left="1700"/>
      </w:pPr>
      <w:r>
        <w:t>Nationality</w:t>
      </w:r>
      <w:r>
        <w:tab/>
        <w:t>:</w:t>
      </w:r>
      <w:r>
        <w:tab/>
        <w:t>Indian</w:t>
      </w:r>
    </w:p>
    <w:p w:rsidR="00573185" w:rsidRDefault="002F7A3D" w:rsidP="00E3736A">
      <w:pPr>
        <w:pStyle w:val="BodyText"/>
        <w:tabs>
          <w:tab w:val="left" w:pos="4513"/>
          <w:tab w:val="left" w:pos="4628"/>
          <w:tab w:val="left" w:pos="4720"/>
          <w:tab w:val="left" w:pos="5082"/>
          <w:tab w:val="left" w:pos="5301"/>
        </w:tabs>
        <w:ind w:left="1700" w:right="2170"/>
      </w:pPr>
      <w:r>
        <w:t>Languages</w:t>
      </w:r>
      <w:r>
        <w:rPr>
          <w:spacing w:val="-2"/>
        </w:rPr>
        <w:t xml:space="preserve"> </w:t>
      </w:r>
      <w:r>
        <w:t>Known</w:t>
      </w:r>
      <w:r>
        <w:tab/>
      </w:r>
      <w:r>
        <w:tab/>
      </w:r>
      <w:r>
        <w:tab/>
        <w:t>:</w:t>
      </w:r>
      <w:r>
        <w:tab/>
      </w:r>
      <w:r>
        <w:tab/>
        <w:t>English, Hindi and Kannada Hobbies</w:t>
      </w:r>
      <w:r>
        <w:tab/>
      </w:r>
      <w:r>
        <w:tab/>
        <w:t>:</w:t>
      </w:r>
      <w:r>
        <w:tab/>
      </w:r>
      <w:r>
        <w:tab/>
      </w:r>
      <w:r>
        <w:tab/>
        <w:t>Reading, Watching Cricket Permanent</w:t>
      </w:r>
      <w:r>
        <w:rPr>
          <w:spacing w:val="-1"/>
        </w:rPr>
        <w:t xml:space="preserve"> </w:t>
      </w:r>
      <w:r w:rsidR="00835AB6">
        <w:t>Address</w:t>
      </w:r>
      <w:r w:rsidR="00835AB6">
        <w:tab/>
        <w:t>:</w:t>
      </w:r>
      <w:r w:rsidR="00835AB6">
        <w:tab/>
      </w:r>
      <w:r w:rsidR="00835AB6">
        <w:tab/>
      </w:r>
      <w:r w:rsidR="00835AB6">
        <w:tab/>
        <w:t>#235</w:t>
      </w:r>
      <w:proofErr w:type="gramStart"/>
      <w:r w:rsidR="00835AB6">
        <w:t>,JayaGanga</w:t>
      </w:r>
      <w:proofErr w:type="gramEnd"/>
      <w:r w:rsidR="00835AB6">
        <w:t xml:space="preserve"> </w:t>
      </w:r>
      <w:proofErr w:type="spellStart"/>
      <w:r w:rsidR="00835AB6">
        <w:t>Nilaya</w:t>
      </w:r>
      <w:proofErr w:type="spellEnd"/>
      <w:r>
        <w:t>,</w:t>
      </w:r>
      <w:r w:rsidR="00835AB6">
        <w:t xml:space="preserve"> </w:t>
      </w:r>
      <w:r w:rsidR="00835AB6">
        <w:tab/>
      </w:r>
      <w:r w:rsidR="00835AB6">
        <w:tab/>
        <w:t xml:space="preserve">        </w:t>
      </w:r>
      <w:proofErr w:type="spellStart"/>
      <w:r w:rsidR="00835AB6">
        <w:t>Shivaganga</w:t>
      </w:r>
      <w:proofErr w:type="spellEnd"/>
      <w:r w:rsidR="00835AB6">
        <w:t xml:space="preserve"> layout,</w:t>
      </w:r>
      <w:r>
        <w:t xml:space="preserve"> HUBLI- </w:t>
      </w:r>
      <w:r w:rsidR="00835AB6">
        <w:tab/>
      </w:r>
      <w:r w:rsidR="00835AB6">
        <w:tab/>
        <w:t xml:space="preserve">      580023</w:t>
      </w:r>
    </w:p>
    <w:p w:rsidR="00E3736A" w:rsidRDefault="00E3736A" w:rsidP="00E3736A">
      <w:pPr>
        <w:pStyle w:val="BodyText"/>
        <w:tabs>
          <w:tab w:val="left" w:pos="4513"/>
          <w:tab w:val="left" w:pos="4628"/>
          <w:tab w:val="left" w:pos="4720"/>
          <w:tab w:val="left" w:pos="5082"/>
          <w:tab w:val="left" w:pos="5301"/>
        </w:tabs>
        <w:ind w:left="1700" w:right="2170"/>
      </w:pPr>
    </w:p>
    <w:p w:rsidR="00E3736A" w:rsidRDefault="00E3736A" w:rsidP="00E3736A">
      <w:pPr>
        <w:pStyle w:val="BodyText"/>
        <w:tabs>
          <w:tab w:val="left" w:pos="4513"/>
          <w:tab w:val="left" w:pos="4628"/>
          <w:tab w:val="left" w:pos="4720"/>
          <w:tab w:val="left" w:pos="5082"/>
          <w:tab w:val="left" w:pos="5301"/>
        </w:tabs>
        <w:ind w:right="2170"/>
        <w:sectPr w:rsidR="00E3736A">
          <w:pgSz w:w="11910" w:h="16840"/>
          <w:pgMar w:top="1000" w:right="440" w:bottom="280" w:left="8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573185" w:rsidRDefault="00573185" w:rsidP="00E3736A">
      <w:pPr>
        <w:spacing w:before="61"/>
      </w:pPr>
    </w:p>
    <w:sectPr w:rsidR="00573185" w:rsidSect="00573185">
      <w:pgSz w:w="11910" w:h="16840"/>
      <w:pgMar w:top="1320" w:right="440" w:bottom="280" w:left="8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72711"/>
    <w:multiLevelType w:val="hybridMultilevel"/>
    <w:tmpl w:val="FAA430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AA10097"/>
    <w:multiLevelType w:val="hybridMultilevel"/>
    <w:tmpl w:val="C00408D2"/>
    <w:lvl w:ilvl="0" w:tplc="E20A3D8E">
      <w:numFmt w:val="bullet"/>
      <w:lvlText w:val=""/>
      <w:lvlJc w:val="left"/>
      <w:pPr>
        <w:ind w:left="1700" w:hanging="360"/>
      </w:pPr>
      <w:rPr>
        <w:rFonts w:ascii="Symbol" w:eastAsia="Symbol" w:hAnsi="Symbol" w:cs="Symbol" w:hint="default"/>
        <w:w w:val="100"/>
        <w:sz w:val="28"/>
        <w:szCs w:val="28"/>
        <w:lang w:val="en-US" w:eastAsia="en-US" w:bidi="en-US"/>
      </w:rPr>
    </w:lvl>
    <w:lvl w:ilvl="1" w:tplc="DCBE1468">
      <w:numFmt w:val="bullet"/>
      <w:lvlText w:val="•"/>
      <w:lvlJc w:val="left"/>
      <w:pPr>
        <w:ind w:left="2594" w:hanging="360"/>
      </w:pPr>
      <w:rPr>
        <w:rFonts w:hint="default"/>
        <w:lang w:val="en-US" w:eastAsia="en-US" w:bidi="en-US"/>
      </w:rPr>
    </w:lvl>
    <w:lvl w:ilvl="2" w:tplc="47586220">
      <w:numFmt w:val="bullet"/>
      <w:lvlText w:val="•"/>
      <w:lvlJc w:val="left"/>
      <w:pPr>
        <w:ind w:left="3489" w:hanging="360"/>
      </w:pPr>
      <w:rPr>
        <w:rFonts w:hint="default"/>
        <w:lang w:val="en-US" w:eastAsia="en-US" w:bidi="en-US"/>
      </w:rPr>
    </w:lvl>
    <w:lvl w:ilvl="3" w:tplc="F55EA90E">
      <w:numFmt w:val="bullet"/>
      <w:lvlText w:val="•"/>
      <w:lvlJc w:val="left"/>
      <w:pPr>
        <w:ind w:left="4383" w:hanging="360"/>
      </w:pPr>
      <w:rPr>
        <w:rFonts w:hint="default"/>
        <w:lang w:val="en-US" w:eastAsia="en-US" w:bidi="en-US"/>
      </w:rPr>
    </w:lvl>
    <w:lvl w:ilvl="4" w:tplc="EBFCAA18">
      <w:numFmt w:val="bullet"/>
      <w:lvlText w:val="•"/>
      <w:lvlJc w:val="left"/>
      <w:pPr>
        <w:ind w:left="5278" w:hanging="360"/>
      </w:pPr>
      <w:rPr>
        <w:rFonts w:hint="default"/>
        <w:lang w:val="en-US" w:eastAsia="en-US" w:bidi="en-US"/>
      </w:rPr>
    </w:lvl>
    <w:lvl w:ilvl="5" w:tplc="C836681C">
      <w:numFmt w:val="bullet"/>
      <w:lvlText w:val="•"/>
      <w:lvlJc w:val="left"/>
      <w:pPr>
        <w:ind w:left="6173" w:hanging="360"/>
      </w:pPr>
      <w:rPr>
        <w:rFonts w:hint="default"/>
        <w:lang w:val="en-US" w:eastAsia="en-US" w:bidi="en-US"/>
      </w:rPr>
    </w:lvl>
    <w:lvl w:ilvl="6" w:tplc="8ED8579A">
      <w:numFmt w:val="bullet"/>
      <w:lvlText w:val="•"/>
      <w:lvlJc w:val="left"/>
      <w:pPr>
        <w:ind w:left="7067" w:hanging="360"/>
      </w:pPr>
      <w:rPr>
        <w:rFonts w:hint="default"/>
        <w:lang w:val="en-US" w:eastAsia="en-US" w:bidi="en-US"/>
      </w:rPr>
    </w:lvl>
    <w:lvl w:ilvl="7" w:tplc="18F26670">
      <w:numFmt w:val="bullet"/>
      <w:lvlText w:val="•"/>
      <w:lvlJc w:val="left"/>
      <w:pPr>
        <w:ind w:left="7962" w:hanging="360"/>
      </w:pPr>
      <w:rPr>
        <w:rFonts w:hint="default"/>
        <w:lang w:val="en-US" w:eastAsia="en-US" w:bidi="en-US"/>
      </w:rPr>
    </w:lvl>
    <w:lvl w:ilvl="8" w:tplc="3E663A56">
      <w:numFmt w:val="bullet"/>
      <w:lvlText w:val="•"/>
      <w:lvlJc w:val="left"/>
      <w:pPr>
        <w:ind w:left="8857" w:hanging="360"/>
      </w:pPr>
      <w:rPr>
        <w:rFonts w:hint="default"/>
        <w:lang w:val="en-US" w:eastAsia="en-US" w:bidi="en-US"/>
      </w:rPr>
    </w:lvl>
  </w:abstractNum>
  <w:abstractNum w:abstractNumId="2">
    <w:nsid w:val="3FB840AF"/>
    <w:multiLevelType w:val="hybridMultilevel"/>
    <w:tmpl w:val="90C07890"/>
    <w:lvl w:ilvl="0" w:tplc="A53C7A50">
      <w:numFmt w:val="bullet"/>
      <w:lvlText w:val=""/>
      <w:lvlJc w:val="left"/>
      <w:pPr>
        <w:ind w:left="1700" w:hanging="360"/>
      </w:pPr>
      <w:rPr>
        <w:rFonts w:ascii="Wingdings" w:eastAsia="Wingdings" w:hAnsi="Wingdings" w:cs="Wingdings" w:hint="default"/>
        <w:w w:val="100"/>
        <w:sz w:val="28"/>
        <w:szCs w:val="28"/>
        <w:lang w:val="en-US" w:eastAsia="en-US" w:bidi="en-US"/>
      </w:rPr>
    </w:lvl>
    <w:lvl w:ilvl="1" w:tplc="E550EBCC">
      <w:numFmt w:val="bullet"/>
      <w:lvlText w:val="•"/>
      <w:lvlJc w:val="left"/>
      <w:pPr>
        <w:ind w:left="2594" w:hanging="360"/>
      </w:pPr>
      <w:rPr>
        <w:rFonts w:hint="default"/>
        <w:lang w:val="en-US" w:eastAsia="en-US" w:bidi="en-US"/>
      </w:rPr>
    </w:lvl>
    <w:lvl w:ilvl="2" w:tplc="994EE81A">
      <w:numFmt w:val="bullet"/>
      <w:lvlText w:val="•"/>
      <w:lvlJc w:val="left"/>
      <w:pPr>
        <w:ind w:left="3489" w:hanging="360"/>
      </w:pPr>
      <w:rPr>
        <w:rFonts w:hint="default"/>
        <w:lang w:val="en-US" w:eastAsia="en-US" w:bidi="en-US"/>
      </w:rPr>
    </w:lvl>
    <w:lvl w:ilvl="3" w:tplc="C2224470">
      <w:numFmt w:val="bullet"/>
      <w:lvlText w:val="•"/>
      <w:lvlJc w:val="left"/>
      <w:pPr>
        <w:ind w:left="4383" w:hanging="360"/>
      </w:pPr>
      <w:rPr>
        <w:rFonts w:hint="default"/>
        <w:lang w:val="en-US" w:eastAsia="en-US" w:bidi="en-US"/>
      </w:rPr>
    </w:lvl>
    <w:lvl w:ilvl="4" w:tplc="F20077F4">
      <w:numFmt w:val="bullet"/>
      <w:lvlText w:val="•"/>
      <w:lvlJc w:val="left"/>
      <w:pPr>
        <w:ind w:left="5278" w:hanging="360"/>
      </w:pPr>
      <w:rPr>
        <w:rFonts w:hint="default"/>
        <w:lang w:val="en-US" w:eastAsia="en-US" w:bidi="en-US"/>
      </w:rPr>
    </w:lvl>
    <w:lvl w:ilvl="5" w:tplc="3A02D0AA">
      <w:numFmt w:val="bullet"/>
      <w:lvlText w:val="•"/>
      <w:lvlJc w:val="left"/>
      <w:pPr>
        <w:ind w:left="6173" w:hanging="360"/>
      </w:pPr>
      <w:rPr>
        <w:rFonts w:hint="default"/>
        <w:lang w:val="en-US" w:eastAsia="en-US" w:bidi="en-US"/>
      </w:rPr>
    </w:lvl>
    <w:lvl w:ilvl="6" w:tplc="AB24146C">
      <w:numFmt w:val="bullet"/>
      <w:lvlText w:val="•"/>
      <w:lvlJc w:val="left"/>
      <w:pPr>
        <w:ind w:left="7067" w:hanging="360"/>
      </w:pPr>
      <w:rPr>
        <w:rFonts w:hint="default"/>
        <w:lang w:val="en-US" w:eastAsia="en-US" w:bidi="en-US"/>
      </w:rPr>
    </w:lvl>
    <w:lvl w:ilvl="7" w:tplc="E0303D10">
      <w:numFmt w:val="bullet"/>
      <w:lvlText w:val="•"/>
      <w:lvlJc w:val="left"/>
      <w:pPr>
        <w:ind w:left="7962" w:hanging="360"/>
      </w:pPr>
      <w:rPr>
        <w:rFonts w:hint="default"/>
        <w:lang w:val="en-US" w:eastAsia="en-US" w:bidi="en-US"/>
      </w:rPr>
    </w:lvl>
    <w:lvl w:ilvl="8" w:tplc="12163A72">
      <w:numFmt w:val="bullet"/>
      <w:lvlText w:val="•"/>
      <w:lvlJc w:val="left"/>
      <w:pPr>
        <w:ind w:left="8857" w:hanging="360"/>
      </w:pPr>
      <w:rPr>
        <w:rFonts w:hint="default"/>
        <w:lang w:val="en-US" w:eastAsia="en-US" w:bidi="en-US"/>
      </w:rPr>
    </w:lvl>
  </w:abstractNum>
  <w:abstractNum w:abstractNumId="3">
    <w:nsid w:val="44233241"/>
    <w:multiLevelType w:val="hybridMultilevel"/>
    <w:tmpl w:val="DB6A1854"/>
    <w:lvl w:ilvl="0" w:tplc="04090001">
      <w:start w:val="1"/>
      <w:numFmt w:val="bullet"/>
      <w:lvlText w:val=""/>
      <w:lvlJc w:val="left"/>
      <w:pPr>
        <w:ind w:left="1700" w:hanging="360"/>
      </w:pPr>
      <w:rPr>
        <w:rFonts w:ascii="Symbol" w:hAnsi="Symbol" w:hint="default"/>
      </w:rPr>
    </w:lvl>
    <w:lvl w:ilvl="1" w:tplc="04090003" w:tentative="1">
      <w:start w:val="1"/>
      <w:numFmt w:val="bullet"/>
      <w:lvlText w:val="o"/>
      <w:lvlJc w:val="left"/>
      <w:pPr>
        <w:ind w:left="2420" w:hanging="360"/>
      </w:pPr>
      <w:rPr>
        <w:rFonts w:ascii="Courier New" w:hAnsi="Courier New" w:cs="Courier New" w:hint="default"/>
      </w:rPr>
    </w:lvl>
    <w:lvl w:ilvl="2" w:tplc="04090005" w:tentative="1">
      <w:start w:val="1"/>
      <w:numFmt w:val="bullet"/>
      <w:lvlText w:val=""/>
      <w:lvlJc w:val="left"/>
      <w:pPr>
        <w:ind w:left="3140" w:hanging="360"/>
      </w:pPr>
      <w:rPr>
        <w:rFonts w:ascii="Wingdings" w:hAnsi="Wingdings" w:hint="default"/>
      </w:rPr>
    </w:lvl>
    <w:lvl w:ilvl="3" w:tplc="04090001" w:tentative="1">
      <w:start w:val="1"/>
      <w:numFmt w:val="bullet"/>
      <w:lvlText w:val=""/>
      <w:lvlJc w:val="left"/>
      <w:pPr>
        <w:ind w:left="3860" w:hanging="360"/>
      </w:pPr>
      <w:rPr>
        <w:rFonts w:ascii="Symbol" w:hAnsi="Symbol" w:hint="default"/>
      </w:rPr>
    </w:lvl>
    <w:lvl w:ilvl="4" w:tplc="04090003" w:tentative="1">
      <w:start w:val="1"/>
      <w:numFmt w:val="bullet"/>
      <w:lvlText w:val="o"/>
      <w:lvlJc w:val="left"/>
      <w:pPr>
        <w:ind w:left="4580" w:hanging="360"/>
      </w:pPr>
      <w:rPr>
        <w:rFonts w:ascii="Courier New" w:hAnsi="Courier New" w:cs="Courier New" w:hint="default"/>
      </w:rPr>
    </w:lvl>
    <w:lvl w:ilvl="5" w:tplc="04090005" w:tentative="1">
      <w:start w:val="1"/>
      <w:numFmt w:val="bullet"/>
      <w:lvlText w:val=""/>
      <w:lvlJc w:val="left"/>
      <w:pPr>
        <w:ind w:left="5300" w:hanging="360"/>
      </w:pPr>
      <w:rPr>
        <w:rFonts w:ascii="Wingdings" w:hAnsi="Wingdings" w:hint="default"/>
      </w:rPr>
    </w:lvl>
    <w:lvl w:ilvl="6" w:tplc="04090001" w:tentative="1">
      <w:start w:val="1"/>
      <w:numFmt w:val="bullet"/>
      <w:lvlText w:val=""/>
      <w:lvlJc w:val="left"/>
      <w:pPr>
        <w:ind w:left="6020" w:hanging="360"/>
      </w:pPr>
      <w:rPr>
        <w:rFonts w:ascii="Symbol" w:hAnsi="Symbol" w:hint="default"/>
      </w:rPr>
    </w:lvl>
    <w:lvl w:ilvl="7" w:tplc="04090003" w:tentative="1">
      <w:start w:val="1"/>
      <w:numFmt w:val="bullet"/>
      <w:lvlText w:val="o"/>
      <w:lvlJc w:val="left"/>
      <w:pPr>
        <w:ind w:left="6740" w:hanging="360"/>
      </w:pPr>
      <w:rPr>
        <w:rFonts w:ascii="Courier New" w:hAnsi="Courier New" w:cs="Courier New" w:hint="default"/>
      </w:rPr>
    </w:lvl>
    <w:lvl w:ilvl="8" w:tplc="04090005" w:tentative="1">
      <w:start w:val="1"/>
      <w:numFmt w:val="bullet"/>
      <w:lvlText w:val=""/>
      <w:lvlJc w:val="left"/>
      <w:pPr>
        <w:ind w:left="7460" w:hanging="360"/>
      </w:pPr>
      <w:rPr>
        <w:rFonts w:ascii="Wingdings" w:hAnsi="Wingdings" w:hint="default"/>
      </w:rPr>
    </w:lvl>
  </w:abstractNum>
  <w:abstractNum w:abstractNumId="4">
    <w:nsid w:val="4F036D00"/>
    <w:multiLevelType w:val="hybridMultilevel"/>
    <w:tmpl w:val="BE9871EC"/>
    <w:lvl w:ilvl="0" w:tplc="C7A0BA7A">
      <w:numFmt w:val="bullet"/>
      <w:lvlText w:val=""/>
      <w:lvlJc w:val="left"/>
      <w:pPr>
        <w:ind w:left="1700" w:hanging="360"/>
      </w:pPr>
      <w:rPr>
        <w:rFonts w:hint="default"/>
        <w:w w:val="100"/>
        <w:lang w:val="en-US" w:eastAsia="en-US" w:bidi="en-US"/>
      </w:rPr>
    </w:lvl>
    <w:lvl w:ilvl="1" w:tplc="702EF50C">
      <w:numFmt w:val="bullet"/>
      <w:lvlText w:val="•"/>
      <w:lvlJc w:val="left"/>
      <w:pPr>
        <w:ind w:left="2594" w:hanging="360"/>
      </w:pPr>
      <w:rPr>
        <w:rFonts w:hint="default"/>
        <w:lang w:val="en-US" w:eastAsia="en-US" w:bidi="en-US"/>
      </w:rPr>
    </w:lvl>
    <w:lvl w:ilvl="2" w:tplc="778A5A60">
      <w:numFmt w:val="bullet"/>
      <w:lvlText w:val="•"/>
      <w:lvlJc w:val="left"/>
      <w:pPr>
        <w:ind w:left="3489" w:hanging="360"/>
      </w:pPr>
      <w:rPr>
        <w:rFonts w:hint="default"/>
        <w:lang w:val="en-US" w:eastAsia="en-US" w:bidi="en-US"/>
      </w:rPr>
    </w:lvl>
    <w:lvl w:ilvl="3" w:tplc="76AC1B70">
      <w:numFmt w:val="bullet"/>
      <w:lvlText w:val="•"/>
      <w:lvlJc w:val="left"/>
      <w:pPr>
        <w:ind w:left="4383" w:hanging="360"/>
      </w:pPr>
      <w:rPr>
        <w:rFonts w:hint="default"/>
        <w:lang w:val="en-US" w:eastAsia="en-US" w:bidi="en-US"/>
      </w:rPr>
    </w:lvl>
    <w:lvl w:ilvl="4" w:tplc="E3D0428C">
      <w:numFmt w:val="bullet"/>
      <w:lvlText w:val="•"/>
      <w:lvlJc w:val="left"/>
      <w:pPr>
        <w:ind w:left="5278" w:hanging="360"/>
      </w:pPr>
      <w:rPr>
        <w:rFonts w:hint="default"/>
        <w:lang w:val="en-US" w:eastAsia="en-US" w:bidi="en-US"/>
      </w:rPr>
    </w:lvl>
    <w:lvl w:ilvl="5" w:tplc="799A865A">
      <w:numFmt w:val="bullet"/>
      <w:lvlText w:val="•"/>
      <w:lvlJc w:val="left"/>
      <w:pPr>
        <w:ind w:left="6173" w:hanging="360"/>
      </w:pPr>
      <w:rPr>
        <w:rFonts w:hint="default"/>
        <w:lang w:val="en-US" w:eastAsia="en-US" w:bidi="en-US"/>
      </w:rPr>
    </w:lvl>
    <w:lvl w:ilvl="6" w:tplc="B83EADE2">
      <w:numFmt w:val="bullet"/>
      <w:lvlText w:val="•"/>
      <w:lvlJc w:val="left"/>
      <w:pPr>
        <w:ind w:left="7067" w:hanging="360"/>
      </w:pPr>
      <w:rPr>
        <w:rFonts w:hint="default"/>
        <w:lang w:val="en-US" w:eastAsia="en-US" w:bidi="en-US"/>
      </w:rPr>
    </w:lvl>
    <w:lvl w:ilvl="7" w:tplc="5704A982">
      <w:numFmt w:val="bullet"/>
      <w:lvlText w:val="•"/>
      <w:lvlJc w:val="left"/>
      <w:pPr>
        <w:ind w:left="7962" w:hanging="360"/>
      </w:pPr>
      <w:rPr>
        <w:rFonts w:hint="default"/>
        <w:lang w:val="en-US" w:eastAsia="en-US" w:bidi="en-US"/>
      </w:rPr>
    </w:lvl>
    <w:lvl w:ilvl="8" w:tplc="54EEC52A">
      <w:numFmt w:val="bullet"/>
      <w:lvlText w:val="•"/>
      <w:lvlJc w:val="left"/>
      <w:pPr>
        <w:ind w:left="8857" w:hanging="360"/>
      </w:pPr>
      <w:rPr>
        <w:rFonts w:hint="default"/>
        <w:lang w:val="en-US" w:eastAsia="en-US" w:bidi="en-US"/>
      </w:rPr>
    </w:lvl>
  </w:abstractNum>
  <w:abstractNum w:abstractNumId="5">
    <w:nsid w:val="60DB7E55"/>
    <w:multiLevelType w:val="hybridMultilevel"/>
    <w:tmpl w:val="D9BA40E4"/>
    <w:lvl w:ilvl="0" w:tplc="EE609808">
      <w:numFmt w:val="bullet"/>
      <w:lvlText w:val=""/>
      <w:lvlJc w:val="left"/>
      <w:pPr>
        <w:ind w:left="1762" w:hanging="360"/>
      </w:pPr>
      <w:rPr>
        <w:rFonts w:ascii="Wingdings" w:eastAsia="Wingdings" w:hAnsi="Wingdings" w:cs="Wingdings" w:hint="default"/>
        <w:w w:val="100"/>
        <w:sz w:val="28"/>
        <w:szCs w:val="28"/>
        <w:lang w:val="en-US" w:eastAsia="en-US" w:bidi="en-US"/>
      </w:rPr>
    </w:lvl>
    <w:lvl w:ilvl="1" w:tplc="FFFC0D1E">
      <w:numFmt w:val="bullet"/>
      <w:lvlText w:val="•"/>
      <w:lvlJc w:val="left"/>
      <w:pPr>
        <w:ind w:left="2648" w:hanging="360"/>
      </w:pPr>
      <w:rPr>
        <w:rFonts w:hint="default"/>
        <w:lang w:val="en-US" w:eastAsia="en-US" w:bidi="en-US"/>
      </w:rPr>
    </w:lvl>
    <w:lvl w:ilvl="2" w:tplc="7A1A96CA">
      <w:numFmt w:val="bullet"/>
      <w:lvlText w:val="•"/>
      <w:lvlJc w:val="left"/>
      <w:pPr>
        <w:ind w:left="3537" w:hanging="360"/>
      </w:pPr>
      <w:rPr>
        <w:rFonts w:hint="default"/>
        <w:lang w:val="en-US" w:eastAsia="en-US" w:bidi="en-US"/>
      </w:rPr>
    </w:lvl>
    <w:lvl w:ilvl="3" w:tplc="28EA26B0">
      <w:numFmt w:val="bullet"/>
      <w:lvlText w:val="•"/>
      <w:lvlJc w:val="left"/>
      <w:pPr>
        <w:ind w:left="4425" w:hanging="360"/>
      </w:pPr>
      <w:rPr>
        <w:rFonts w:hint="default"/>
        <w:lang w:val="en-US" w:eastAsia="en-US" w:bidi="en-US"/>
      </w:rPr>
    </w:lvl>
    <w:lvl w:ilvl="4" w:tplc="80D04F98">
      <w:numFmt w:val="bullet"/>
      <w:lvlText w:val="•"/>
      <w:lvlJc w:val="left"/>
      <w:pPr>
        <w:ind w:left="5314" w:hanging="360"/>
      </w:pPr>
      <w:rPr>
        <w:rFonts w:hint="default"/>
        <w:lang w:val="en-US" w:eastAsia="en-US" w:bidi="en-US"/>
      </w:rPr>
    </w:lvl>
    <w:lvl w:ilvl="5" w:tplc="13FC0836">
      <w:numFmt w:val="bullet"/>
      <w:lvlText w:val="•"/>
      <w:lvlJc w:val="left"/>
      <w:pPr>
        <w:ind w:left="6203" w:hanging="360"/>
      </w:pPr>
      <w:rPr>
        <w:rFonts w:hint="default"/>
        <w:lang w:val="en-US" w:eastAsia="en-US" w:bidi="en-US"/>
      </w:rPr>
    </w:lvl>
    <w:lvl w:ilvl="6" w:tplc="7EA4D544">
      <w:numFmt w:val="bullet"/>
      <w:lvlText w:val="•"/>
      <w:lvlJc w:val="left"/>
      <w:pPr>
        <w:ind w:left="7091" w:hanging="360"/>
      </w:pPr>
      <w:rPr>
        <w:rFonts w:hint="default"/>
        <w:lang w:val="en-US" w:eastAsia="en-US" w:bidi="en-US"/>
      </w:rPr>
    </w:lvl>
    <w:lvl w:ilvl="7" w:tplc="1CBEF8CC">
      <w:numFmt w:val="bullet"/>
      <w:lvlText w:val="•"/>
      <w:lvlJc w:val="left"/>
      <w:pPr>
        <w:ind w:left="7980" w:hanging="360"/>
      </w:pPr>
      <w:rPr>
        <w:rFonts w:hint="default"/>
        <w:lang w:val="en-US" w:eastAsia="en-US" w:bidi="en-US"/>
      </w:rPr>
    </w:lvl>
    <w:lvl w:ilvl="8" w:tplc="3A4AB5C4">
      <w:numFmt w:val="bullet"/>
      <w:lvlText w:val="•"/>
      <w:lvlJc w:val="left"/>
      <w:pPr>
        <w:ind w:left="8869" w:hanging="360"/>
      </w:pPr>
      <w:rPr>
        <w:rFonts w:hint="default"/>
        <w:lang w:val="en-US" w:eastAsia="en-US" w:bidi="en-US"/>
      </w:rPr>
    </w:lvl>
  </w:abstractNum>
  <w:abstractNum w:abstractNumId="6">
    <w:nsid w:val="707332BC"/>
    <w:multiLevelType w:val="hybridMultilevel"/>
    <w:tmpl w:val="0684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573185"/>
    <w:rsid w:val="000849ED"/>
    <w:rsid w:val="0021209C"/>
    <w:rsid w:val="002D1198"/>
    <w:rsid w:val="002F7A3D"/>
    <w:rsid w:val="00573185"/>
    <w:rsid w:val="007E6642"/>
    <w:rsid w:val="00835AB6"/>
    <w:rsid w:val="00E3736A"/>
    <w:rsid w:val="00F027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3185"/>
    <w:rPr>
      <w:rFonts w:ascii="Times New Roman" w:eastAsia="Times New Roman" w:hAnsi="Times New Roman" w:cs="Times New Roman"/>
      <w:lang w:bidi="en-US"/>
    </w:rPr>
  </w:style>
  <w:style w:type="paragraph" w:styleId="Heading1">
    <w:name w:val="heading 1"/>
    <w:basedOn w:val="Normal"/>
    <w:uiPriority w:val="1"/>
    <w:qFormat/>
    <w:rsid w:val="00573185"/>
    <w:pPr>
      <w:ind w:left="98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73185"/>
    <w:rPr>
      <w:sz w:val="28"/>
      <w:szCs w:val="28"/>
    </w:rPr>
  </w:style>
  <w:style w:type="paragraph" w:styleId="ListParagraph">
    <w:name w:val="List Paragraph"/>
    <w:basedOn w:val="Normal"/>
    <w:uiPriority w:val="1"/>
    <w:qFormat/>
    <w:rsid w:val="00573185"/>
    <w:pPr>
      <w:ind w:left="1700" w:hanging="361"/>
    </w:pPr>
  </w:style>
  <w:style w:type="paragraph" w:customStyle="1" w:styleId="TableParagraph">
    <w:name w:val="Table Paragraph"/>
    <w:basedOn w:val="Normal"/>
    <w:uiPriority w:val="1"/>
    <w:qFormat/>
    <w:rsid w:val="00573185"/>
  </w:style>
  <w:style w:type="paragraph" w:styleId="BalloonText">
    <w:name w:val="Balloon Text"/>
    <w:basedOn w:val="Normal"/>
    <w:link w:val="BalloonTextChar"/>
    <w:uiPriority w:val="99"/>
    <w:semiHidden/>
    <w:unhideWhenUsed/>
    <w:rsid w:val="00835AB6"/>
    <w:rPr>
      <w:rFonts w:ascii="Tahoma" w:hAnsi="Tahoma" w:cs="Tahoma"/>
      <w:sz w:val="16"/>
      <w:szCs w:val="16"/>
    </w:rPr>
  </w:style>
  <w:style w:type="character" w:customStyle="1" w:styleId="BalloonTextChar">
    <w:name w:val="Balloon Text Char"/>
    <w:basedOn w:val="DefaultParagraphFont"/>
    <w:link w:val="BalloonText"/>
    <w:uiPriority w:val="99"/>
    <w:semiHidden/>
    <w:rsid w:val="00835AB6"/>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vishusavadatt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mech</dc:creator>
  <cp:lastModifiedBy>Asus</cp:lastModifiedBy>
  <cp:revision>7</cp:revision>
  <dcterms:created xsi:type="dcterms:W3CDTF">2023-08-31T05:32:00Z</dcterms:created>
  <dcterms:modified xsi:type="dcterms:W3CDTF">2024-12-04T10:51:00Z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LastSaved">
    <vt:filetime>2020-02-25T00:00:00Z</vt:filetime>
  </property>
</Properties>
</file>